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982" w:rsidRPr="00112073" w:rsidRDefault="00555982" w:rsidP="006077FD">
      <w:pPr>
        <w:shd w:val="clear" w:color="auto" w:fill="FFFFFF"/>
        <w:spacing w:line="274" w:lineRule="exact"/>
        <w:ind w:left="288"/>
        <w:jc w:val="center"/>
        <w:rPr>
          <w:b/>
          <w:bCs/>
          <w:sz w:val="28"/>
          <w:szCs w:val="28"/>
        </w:rPr>
      </w:pPr>
      <w:r w:rsidRPr="00112073">
        <w:rPr>
          <w:b/>
          <w:bCs/>
          <w:sz w:val="28"/>
          <w:szCs w:val="28"/>
        </w:rPr>
        <w:t>ОСНОВНЫЕ ТРЕБОВАНИЯ</w:t>
      </w:r>
    </w:p>
    <w:p w:rsidR="00555982" w:rsidRPr="00112073" w:rsidRDefault="00555982" w:rsidP="006077FD">
      <w:pPr>
        <w:shd w:val="clear" w:color="auto" w:fill="FFFFFF"/>
        <w:spacing w:line="274" w:lineRule="exact"/>
        <w:ind w:left="288"/>
        <w:jc w:val="center"/>
        <w:rPr>
          <w:b/>
          <w:bCs/>
          <w:sz w:val="28"/>
          <w:szCs w:val="28"/>
        </w:rPr>
      </w:pPr>
    </w:p>
    <w:p w:rsidR="00CB24D1" w:rsidRDefault="009E20FB" w:rsidP="006077FD">
      <w:pPr>
        <w:shd w:val="clear" w:color="auto" w:fill="FFFFFF"/>
        <w:spacing w:line="274" w:lineRule="exact"/>
        <w:ind w:left="288"/>
        <w:jc w:val="center"/>
        <w:rPr>
          <w:b/>
          <w:bCs/>
          <w:sz w:val="28"/>
          <w:szCs w:val="28"/>
        </w:rPr>
      </w:pPr>
      <w:r w:rsidRPr="00112073">
        <w:rPr>
          <w:b/>
          <w:bCs/>
          <w:sz w:val="28"/>
          <w:szCs w:val="28"/>
        </w:rPr>
        <w:t>ОТКРЫТЫЙ</w:t>
      </w:r>
      <w:r w:rsidR="006077FD" w:rsidRPr="00112073">
        <w:rPr>
          <w:b/>
          <w:bCs/>
          <w:sz w:val="28"/>
          <w:szCs w:val="28"/>
        </w:rPr>
        <w:t xml:space="preserve"> МЕЖДУНАРОДНЫЙ КОНКУРС</w:t>
      </w:r>
      <w:r w:rsidR="004D4EBC">
        <w:rPr>
          <w:b/>
          <w:bCs/>
          <w:sz w:val="28"/>
          <w:szCs w:val="28"/>
        </w:rPr>
        <w:t xml:space="preserve"> </w:t>
      </w:r>
      <w:r w:rsidR="008864B6" w:rsidRPr="00112073">
        <w:rPr>
          <w:b/>
          <w:bCs/>
          <w:sz w:val="28"/>
          <w:szCs w:val="28"/>
        </w:rPr>
        <w:t>ПИАНИСТОВ И ФОРТЕПИАННЫХ АНСАМБЛЕЙ</w:t>
      </w:r>
    </w:p>
    <w:p w:rsidR="006077FD" w:rsidRPr="00112073" w:rsidRDefault="004D4EBC" w:rsidP="006077FD">
      <w:pPr>
        <w:shd w:val="clear" w:color="auto" w:fill="FFFFFF"/>
        <w:spacing w:line="274" w:lineRule="exact"/>
        <w:ind w:left="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64461C" w:rsidRPr="00112073">
        <w:rPr>
          <w:b/>
          <w:bCs/>
          <w:sz w:val="28"/>
          <w:szCs w:val="28"/>
        </w:rPr>
        <w:t>«ШЕДЕВРЫ ФОРТЕПИАННОЙ МУЗЫКИ</w:t>
      </w:r>
      <w:r w:rsidR="006077FD" w:rsidRPr="00112073">
        <w:rPr>
          <w:b/>
          <w:bCs/>
          <w:sz w:val="28"/>
          <w:szCs w:val="28"/>
        </w:rPr>
        <w:t>»</w:t>
      </w:r>
    </w:p>
    <w:p w:rsidR="00555982" w:rsidRPr="00112073" w:rsidRDefault="00555982" w:rsidP="006077FD">
      <w:pPr>
        <w:shd w:val="clear" w:color="auto" w:fill="FFFFFF"/>
        <w:spacing w:line="274" w:lineRule="exact"/>
        <w:ind w:left="288"/>
        <w:jc w:val="center"/>
        <w:rPr>
          <w:b/>
          <w:bCs/>
          <w:sz w:val="28"/>
          <w:szCs w:val="28"/>
        </w:rPr>
      </w:pPr>
      <w:r w:rsidRPr="00112073">
        <w:rPr>
          <w:b/>
          <w:bCs/>
          <w:sz w:val="28"/>
          <w:szCs w:val="28"/>
        </w:rPr>
        <w:t>2016 ГОД</w:t>
      </w:r>
    </w:p>
    <w:p w:rsidR="006077FD" w:rsidRPr="00112073" w:rsidRDefault="006077FD" w:rsidP="006077FD">
      <w:pPr>
        <w:shd w:val="clear" w:color="auto" w:fill="FFFFFF"/>
        <w:spacing w:line="274" w:lineRule="exact"/>
        <w:ind w:left="288"/>
        <w:jc w:val="center"/>
        <w:rPr>
          <w:b/>
          <w:sz w:val="28"/>
          <w:szCs w:val="28"/>
        </w:rPr>
      </w:pPr>
    </w:p>
    <w:p w:rsidR="00C00850" w:rsidRPr="00112073" w:rsidRDefault="006077FD" w:rsidP="00C00850">
      <w:pPr>
        <w:shd w:val="clear" w:color="auto" w:fill="FFFFFF"/>
        <w:tabs>
          <w:tab w:val="left" w:pos="763"/>
        </w:tabs>
        <w:spacing w:line="274" w:lineRule="exact"/>
        <w:ind w:right="245"/>
        <w:jc w:val="center"/>
        <w:rPr>
          <w:b/>
          <w:bCs/>
          <w:sz w:val="28"/>
          <w:szCs w:val="28"/>
          <w:u w:val="single"/>
        </w:rPr>
      </w:pPr>
      <w:r w:rsidRPr="00112073">
        <w:rPr>
          <w:b/>
          <w:bCs/>
          <w:sz w:val="28"/>
          <w:szCs w:val="28"/>
          <w:u w:val="single"/>
        </w:rPr>
        <w:t>УСЛОВИЯ И ПОРЯДОК ПРОВЕДЕНИЯ КОНКУРСА</w:t>
      </w:r>
    </w:p>
    <w:p w:rsidR="00C00850" w:rsidRPr="00112073" w:rsidRDefault="00C00850" w:rsidP="00C00850">
      <w:pPr>
        <w:shd w:val="clear" w:color="auto" w:fill="FFFFFF"/>
        <w:tabs>
          <w:tab w:val="left" w:pos="763"/>
        </w:tabs>
        <w:spacing w:line="274" w:lineRule="exact"/>
        <w:ind w:right="245"/>
        <w:jc w:val="center"/>
        <w:rPr>
          <w:b/>
          <w:bCs/>
          <w:sz w:val="28"/>
          <w:szCs w:val="28"/>
          <w:u w:val="single"/>
        </w:rPr>
      </w:pPr>
    </w:p>
    <w:p w:rsidR="007D2732" w:rsidRPr="00112073" w:rsidRDefault="00C00850" w:rsidP="004D4EBC">
      <w:pPr>
        <w:shd w:val="clear" w:color="auto" w:fill="FFFFFF"/>
        <w:spacing w:line="274" w:lineRule="exact"/>
        <w:ind w:left="36" w:right="245" w:firstLine="672"/>
        <w:rPr>
          <w:sz w:val="28"/>
          <w:szCs w:val="28"/>
        </w:rPr>
      </w:pPr>
      <w:r w:rsidRPr="00112073">
        <w:rPr>
          <w:bCs/>
          <w:sz w:val="28"/>
          <w:szCs w:val="28"/>
        </w:rPr>
        <w:t xml:space="preserve">Конкурс проводится </w:t>
      </w:r>
      <w:r w:rsidR="00AC7740" w:rsidRPr="00CB24D1">
        <w:rPr>
          <w:b/>
          <w:bCs/>
          <w:sz w:val="28"/>
          <w:szCs w:val="28"/>
        </w:rPr>
        <w:t xml:space="preserve">с </w:t>
      </w:r>
      <w:r w:rsidR="00E04018" w:rsidRPr="00CB24D1">
        <w:rPr>
          <w:b/>
          <w:bCs/>
          <w:sz w:val="28"/>
          <w:szCs w:val="28"/>
        </w:rPr>
        <w:t>25</w:t>
      </w:r>
      <w:r w:rsidR="00112073" w:rsidRPr="00CB24D1">
        <w:rPr>
          <w:b/>
          <w:bCs/>
          <w:sz w:val="28"/>
          <w:szCs w:val="28"/>
        </w:rPr>
        <w:t xml:space="preserve"> </w:t>
      </w:r>
      <w:r w:rsidRPr="00CB24D1">
        <w:rPr>
          <w:b/>
          <w:bCs/>
          <w:sz w:val="28"/>
          <w:szCs w:val="28"/>
        </w:rPr>
        <w:t xml:space="preserve">по </w:t>
      </w:r>
      <w:r w:rsidR="00E04018" w:rsidRPr="00CB24D1">
        <w:rPr>
          <w:b/>
          <w:bCs/>
          <w:sz w:val="28"/>
          <w:szCs w:val="28"/>
        </w:rPr>
        <w:t>30</w:t>
      </w:r>
      <w:r w:rsidR="00555982" w:rsidRPr="00CB24D1">
        <w:rPr>
          <w:b/>
          <w:bCs/>
          <w:sz w:val="28"/>
          <w:szCs w:val="28"/>
        </w:rPr>
        <w:t xml:space="preserve"> марта 2016</w:t>
      </w:r>
      <w:r w:rsidR="006077FD" w:rsidRPr="00112073">
        <w:rPr>
          <w:bCs/>
          <w:sz w:val="28"/>
          <w:szCs w:val="28"/>
        </w:rPr>
        <w:t xml:space="preserve"> года в Большом концертном зале </w:t>
      </w:r>
      <w:r w:rsidRPr="00112073">
        <w:rPr>
          <w:bCs/>
          <w:sz w:val="28"/>
          <w:szCs w:val="28"/>
        </w:rPr>
        <w:t>Детской музыкальной школы им. Н. А. Алексеева</w:t>
      </w:r>
      <w:r w:rsidR="004D4EBC">
        <w:rPr>
          <w:bCs/>
          <w:sz w:val="28"/>
          <w:szCs w:val="28"/>
        </w:rPr>
        <w:t>.</w:t>
      </w:r>
      <w:r w:rsidR="00E47124">
        <w:rPr>
          <w:bCs/>
          <w:sz w:val="28"/>
          <w:szCs w:val="28"/>
        </w:rPr>
        <w:t xml:space="preserve"> </w:t>
      </w:r>
      <w:r w:rsidR="00D15049" w:rsidRPr="00112073">
        <w:rPr>
          <w:bCs/>
          <w:sz w:val="28"/>
          <w:szCs w:val="28"/>
        </w:rPr>
        <w:t>Заявки  для участия в конкурсе принимаются Оргкомите</w:t>
      </w:r>
      <w:r w:rsidR="00CB24D1">
        <w:rPr>
          <w:bCs/>
          <w:sz w:val="28"/>
          <w:szCs w:val="28"/>
        </w:rPr>
        <w:t>том до 25</w:t>
      </w:r>
      <w:r w:rsidR="00555982" w:rsidRPr="00112073">
        <w:rPr>
          <w:bCs/>
          <w:sz w:val="28"/>
          <w:szCs w:val="28"/>
        </w:rPr>
        <w:t xml:space="preserve"> февраля 2016</w:t>
      </w:r>
      <w:r w:rsidR="00D15049" w:rsidRPr="00112073">
        <w:rPr>
          <w:bCs/>
          <w:sz w:val="28"/>
          <w:szCs w:val="28"/>
        </w:rPr>
        <w:t xml:space="preserve"> г.</w:t>
      </w:r>
      <w:r w:rsidR="004D4EBC">
        <w:rPr>
          <w:bCs/>
          <w:sz w:val="28"/>
          <w:szCs w:val="28"/>
        </w:rPr>
        <w:t xml:space="preserve"> </w:t>
      </w:r>
      <w:r w:rsidR="00D15049" w:rsidRPr="00112073">
        <w:rPr>
          <w:bCs/>
          <w:sz w:val="28"/>
          <w:szCs w:val="28"/>
        </w:rPr>
        <w:t xml:space="preserve"> Заявки  </w:t>
      </w:r>
      <w:r w:rsidR="00D15049" w:rsidRPr="00112073">
        <w:rPr>
          <w:sz w:val="28"/>
          <w:szCs w:val="28"/>
        </w:rPr>
        <w:t xml:space="preserve"> необходимо  направля</w:t>
      </w:r>
      <w:r w:rsidR="007D2732" w:rsidRPr="00112073">
        <w:rPr>
          <w:sz w:val="28"/>
          <w:szCs w:val="28"/>
        </w:rPr>
        <w:t xml:space="preserve">ть в адрес Оргкомитета </w:t>
      </w:r>
      <w:r w:rsidRPr="00112073">
        <w:rPr>
          <w:sz w:val="28"/>
          <w:szCs w:val="28"/>
        </w:rPr>
        <w:t xml:space="preserve">(109004, Москва, ул. </w:t>
      </w:r>
      <w:proofErr w:type="spellStart"/>
      <w:r w:rsidRPr="00112073">
        <w:rPr>
          <w:sz w:val="28"/>
          <w:szCs w:val="28"/>
        </w:rPr>
        <w:t>Николоямская</w:t>
      </w:r>
      <w:proofErr w:type="spellEnd"/>
      <w:r w:rsidRPr="00112073">
        <w:rPr>
          <w:sz w:val="28"/>
          <w:szCs w:val="28"/>
        </w:rPr>
        <w:t>, дом 42</w:t>
      </w:r>
      <w:r w:rsidR="004D4EBC">
        <w:rPr>
          <w:sz w:val="28"/>
          <w:szCs w:val="28"/>
        </w:rPr>
        <w:t>, 8 /495/ 915 31 51</w:t>
      </w:r>
      <w:proofErr w:type="gramStart"/>
      <w:r w:rsidR="004D4EBC">
        <w:rPr>
          <w:sz w:val="28"/>
          <w:szCs w:val="28"/>
        </w:rPr>
        <w:t xml:space="preserve"> </w:t>
      </w:r>
      <w:r w:rsidRPr="00112073">
        <w:rPr>
          <w:sz w:val="28"/>
          <w:szCs w:val="28"/>
        </w:rPr>
        <w:t>)</w:t>
      </w:r>
      <w:proofErr w:type="gramEnd"/>
      <w:r w:rsidRPr="00112073">
        <w:rPr>
          <w:sz w:val="28"/>
          <w:szCs w:val="28"/>
        </w:rPr>
        <w:t xml:space="preserve"> или</w:t>
      </w:r>
      <w:r w:rsidR="007D2732" w:rsidRPr="00112073">
        <w:rPr>
          <w:sz w:val="28"/>
          <w:szCs w:val="28"/>
        </w:rPr>
        <w:t xml:space="preserve"> по электронной почте  </w:t>
      </w:r>
      <w:hyperlink r:id="rId7" w:history="1">
        <w:r w:rsidR="007D2732" w:rsidRPr="00112073">
          <w:rPr>
            <w:rStyle w:val="a4"/>
            <w:sz w:val="28"/>
            <w:szCs w:val="28"/>
            <w:lang w:val="en-US"/>
          </w:rPr>
          <w:t>alexeev</w:t>
        </w:r>
        <w:r w:rsidR="007D2732" w:rsidRPr="00112073">
          <w:rPr>
            <w:rStyle w:val="a4"/>
            <w:sz w:val="28"/>
            <w:szCs w:val="28"/>
          </w:rPr>
          <w:t>-</w:t>
        </w:r>
        <w:r w:rsidR="007D2732" w:rsidRPr="00112073">
          <w:rPr>
            <w:rStyle w:val="a4"/>
            <w:sz w:val="28"/>
            <w:szCs w:val="28"/>
            <w:lang w:val="en-US"/>
          </w:rPr>
          <w:t>school</w:t>
        </w:r>
        <w:r w:rsidR="007D2732" w:rsidRPr="00112073">
          <w:rPr>
            <w:rStyle w:val="a4"/>
            <w:sz w:val="28"/>
            <w:szCs w:val="28"/>
          </w:rPr>
          <w:t>@</w:t>
        </w:r>
        <w:r w:rsidR="007D2732" w:rsidRPr="00112073">
          <w:rPr>
            <w:rStyle w:val="a4"/>
            <w:sz w:val="28"/>
            <w:szCs w:val="28"/>
            <w:lang w:val="en-US"/>
          </w:rPr>
          <w:t>yandex</w:t>
        </w:r>
        <w:r w:rsidR="007D2732" w:rsidRPr="00112073">
          <w:rPr>
            <w:rStyle w:val="a4"/>
            <w:sz w:val="28"/>
            <w:szCs w:val="28"/>
          </w:rPr>
          <w:t>.</w:t>
        </w:r>
        <w:proofErr w:type="spellStart"/>
        <w:r w:rsidR="007D2732" w:rsidRPr="00112073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7D2732" w:rsidRPr="00112073">
        <w:rPr>
          <w:sz w:val="28"/>
          <w:szCs w:val="28"/>
        </w:rPr>
        <w:t xml:space="preserve"> </w:t>
      </w:r>
    </w:p>
    <w:p w:rsidR="00E04018" w:rsidRPr="00112073" w:rsidRDefault="00E04018" w:rsidP="006077FD">
      <w:pPr>
        <w:shd w:val="clear" w:color="auto" w:fill="FFFFFF"/>
        <w:spacing w:line="274" w:lineRule="exact"/>
        <w:ind w:left="36" w:right="29"/>
        <w:jc w:val="both"/>
        <w:rPr>
          <w:b/>
          <w:bCs/>
          <w:sz w:val="28"/>
          <w:szCs w:val="28"/>
        </w:rPr>
      </w:pPr>
    </w:p>
    <w:p w:rsidR="00AC7740" w:rsidRPr="00112073" w:rsidRDefault="00AC7740" w:rsidP="00E04018">
      <w:pPr>
        <w:shd w:val="clear" w:color="auto" w:fill="FFFFFF"/>
        <w:spacing w:line="274" w:lineRule="exact"/>
        <w:ind w:left="36" w:right="29"/>
        <w:jc w:val="center"/>
        <w:rPr>
          <w:b/>
          <w:bCs/>
          <w:sz w:val="28"/>
          <w:szCs w:val="28"/>
        </w:rPr>
      </w:pPr>
      <w:r w:rsidRPr="00112073">
        <w:rPr>
          <w:b/>
          <w:bCs/>
          <w:sz w:val="28"/>
          <w:szCs w:val="28"/>
        </w:rPr>
        <w:t>УЧАСТНИКИ КОНКУРСА</w:t>
      </w:r>
    </w:p>
    <w:p w:rsidR="00E04018" w:rsidRPr="00112073" w:rsidRDefault="00E04018" w:rsidP="006077FD">
      <w:pPr>
        <w:shd w:val="clear" w:color="auto" w:fill="FFFFFF"/>
        <w:spacing w:line="274" w:lineRule="exact"/>
        <w:ind w:left="36" w:right="29"/>
        <w:jc w:val="both"/>
        <w:rPr>
          <w:b/>
          <w:bCs/>
          <w:sz w:val="28"/>
          <w:szCs w:val="28"/>
        </w:rPr>
      </w:pPr>
    </w:p>
    <w:p w:rsidR="00E04018" w:rsidRPr="00112073" w:rsidRDefault="004E52F4" w:rsidP="00C00850">
      <w:pPr>
        <w:shd w:val="clear" w:color="auto" w:fill="FFFFFF"/>
        <w:spacing w:line="274" w:lineRule="exact"/>
        <w:ind w:right="29"/>
        <w:jc w:val="both"/>
        <w:rPr>
          <w:b/>
          <w:bCs/>
          <w:sz w:val="28"/>
          <w:szCs w:val="28"/>
        </w:rPr>
      </w:pPr>
      <w:r w:rsidRPr="00112073">
        <w:rPr>
          <w:b/>
          <w:sz w:val="28"/>
          <w:szCs w:val="28"/>
          <w:u w:val="single"/>
        </w:rPr>
        <w:t>СОЛЬНОЕ ИСПОЛНИТЕЛЬСТВО</w:t>
      </w:r>
    </w:p>
    <w:p w:rsidR="006077FD" w:rsidRPr="00112073" w:rsidRDefault="006077FD" w:rsidP="00AF0B22">
      <w:pPr>
        <w:shd w:val="clear" w:color="auto" w:fill="FFFFFF"/>
        <w:spacing w:line="274" w:lineRule="exact"/>
        <w:ind w:left="36" w:right="29" w:firstLine="672"/>
        <w:jc w:val="both"/>
        <w:rPr>
          <w:sz w:val="28"/>
          <w:szCs w:val="28"/>
        </w:rPr>
      </w:pPr>
      <w:r w:rsidRPr="00112073">
        <w:rPr>
          <w:bCs/>
          <w:sz w:val="28"/>
          <w:szCs w:val="28"/>
        </w:rPr>
        <w:t xml:space="preserve">В </w:t>
      </w:r>
      <w:r w:rsidRPr="00112073">
        <w:rPr>
          <w:sz w:val="28"/>
          <w:szCs w:val="28"/>
        </w:rPr>
        <w:t>Кон</w:t>
      </w:r>
      <w:r w:rsidR="008864B6" w:rsidRPr="00112073">
        <w:rPr>
          <w:sz w:val="28"/>
          <w:szCs w:val="28"/>
        </w:rPr>
        <w:t xml:space="preserve">курсе принимают участие </w:t>
      </w:r>
      <w:r w:rsidRPr="00112073">
        <w:rPr>
          <w:sz w:val="28"/>
          <w:szCs w:val="28"/>
        </w:rPr>
        <w:t>пианисты</w:t>
      </w:r>
      <w:r w:rsidR="008864B6" w:rsidRPr="00112073">
        <w:rPr>
          <w:sz w:val="28"/>
          <w:szCs w:val="28"/>
        </w:rPr>
        <w:t>-солисты</w:t>
      </w:r>
      <w:r w:rsidRPr="00112073">
        <w:rPr>
          <w:sz w:val="28"/>
          <w:szCs w:val="28"/>
        </w:rPr>
        <w:t xml:space="preserve"> в</w:t>
      </w:r>
      <w:r w:rsidR="00AC7740" w:rsidRPr="00112073">
        <w:rPr>
          <w:sz w:val="28"/>
          <w:szCs w:val="28"/>
        </w:rPr>
        <w:t xml:space="preserve"> возрасте</w:t>
      </w:r>
      <w:r w:rsidR="00112073">
        <w:rPr>
          <w:sz w:val="28"/>
          <w:szCs w:val="28"/>
        </w:rPr>
        <w:t xml:space="preserve"> от </w:t>
      </w:r>
      <w:r w:rsidR="008864B6" w:rsidRPr="00112073">
        <w:rPr>
          <w:sz w:val="28"/>
          <w:szCs w:val="28"/>
        </w:rPr>
        <w:t>6</w:t>
      </w:r>
      <w:r w:rsidR="00AC7740" w:rsidRPr="00112073">
        <w:rPr>
          <w:sz w:val="28"/>
          <w:szCs w:val="28"/>
        </w:rPr>
        <w:t xml:space="preserve"> до 25 лет (по пяти </w:t>
      </w:r>
      <w:r w:rsidRPr="00112073">
        <w:rPr>
          <w:sz w:val="28"/>
          <w:szCs w:val="28"/>
        </w:rPr>
        <w:t>возрастным группам</w:t>
      </w:r>
      <w:r w:rsidR="00E04018" w:rsidRPr="00112073">
        <w:rPr>
          <w:sz w:val="28"/>
          <w:szCs w:val="28"/>
        </w:rPr>
        <w:t>):</w:t>
      </w:r>
    </w:p>
    <w:p w:rsidR="006077FD" w:rsidRPr="00112073" w:rsidRDefault="006077FD" w:rsidP="006077FD">
      <w:pPr>
        <w:shd w:val="clear" w:color="auto" w:fill="FFFFFF"/>
        <w:spacing w:line="274" w:lineRule="exact"/>
        <w:ind w:right="29"/>
        <w:jc w:val="both"/>
        <w:rPr>
          <w:sz w:val="28"/>
          <w:szCs w:val="28"/>
        </w:rPr>
      </w:pPr>
      <w:r w:rsidRPr="00112073">
        <w:rPr>
          <w:b/>
          <w:bCs/>
          <w:sz w:val="28"/>
          <w:szCs w:val="28"/>
        </w:rPr>
        <w:t xml:space="preserve">Первая возрастная группа </w:t>
      </w:r>
      <w:r w:rsidRPr="00112073">
        <w:rPr>
          <w:sz w:val="28"/>
          <w:szCs w:val="28"/>
        </w:rPr>
        <w:t xml:space="preserve">от 6 до 9 лет (включительно). </w:t>
      </w:r>
    </w:p>
    <w:p w:rsidR="006077FD" w:rsidRPr="00112073" w:rsidRDefault="006077FD" w:rsidP="006077FD">
      <w:pPr>
        <w:shd w:val="clear" w:color="auto" w:fill="FFFFFF"/>
        <w:spacing w:line="274" w:lineRule="exact"/>
        <w:ind w:right="29"/>
        <w:jc w:val="both"/>
        <w:rPr>
          <w:sz w:val="28"/>
          <w:szCs w:val="28"/>
        </w:rPr>
      </w:pPr>
      <w:r w:rsidRPr="00112073">
        <w:rPr>
          <w:b/>
          <w:bCs/>
          <w:sz w:val="28"/>
          <w:szCs w:val="28"/>
        </w:rPr>
        <w:t xml:space="preserve">Вторая возрастная группа </w:t>
      </w:r>
      <w:r w:rsidRPr="00112073">
        <w:rPr>
          <w:sz w:val="28"/>
          <w:szCs w:val="28"/>
        </w:rPr>
        <w:t>от 10 до 12 лет (включительно).</w:t>
      </w:r>
    </w:p>
    <w:p w:rsidR="006077FD" w:rsidRPr="00112073" w:rsidRDefault="006077FD" w:rsidP="006077FD">
      <w:pPr>
        <w:shd w:val="clear" w:color="auto" w:fill="FFFFFF"/>
        <w:spacing w:line="274" w:lineRule="exact"/>
        <w:ind w:right="29"/>
        <w:jc w:val="both"/>
        <w:rPr>
          <w:sz w:val="28"/>
          <w:szCs w:val="28"/>
        </w:rPr>
      </w:pPr>
      <w:r w:rsidRPr="00112073">
        <w:rPr>
          <w:b/>
          <w:bCs/>
          <w:sz w:val="28"/>
          <w:szCs w:val="28"/>
        </w:rPr>
        <w:t xml:space="preserve">Третья возрастная группа </w:t>
      </w:r>
      <w:r w:rsidR="00E04018" w:rsidRPr="00112073">
        <w:rPr>
          <w:sz w:val="28"/>
          <w:szCs w:val="28"/>
        </w:rPr>
        <w:t>от 13 до 15</w:t>
      </w:r>
      <w:r w:rsidRPr="00112073">
        <w:rPr>
          <w:sz w:val="28"/>
          <w:szCs w:val="28"/>
        </w:rPr>
        <w:t xml:space="preserve"> лет (включительно). </w:t>
      </w:r>
    </w:p>
    <w:p w:rsidR="006077FD" w:rsidRPr="00112073" w:rsidRDefault="006077FD" w:rsidP="006077FD">
      <w:pPr>
        <w:shd w:val="clear" w:color="auto" w:fill="FFFFFF"/>
        <w:spacing w:line="274" w:lineRule="exact"/>
        <w:ind w:right="29"/>
        <w:jc w:val="both"/>
        <w:rPr>
          <w:sz w:val="28"/>
          <w:szCs w:val="28"/>
        </w:rPr>
      </w:pPr>
      <w:r w:rsidRPr="00112073">
        <w:rPr>
          <w:b/>
          <w:bCs/>
          <w:sz w:val="28"/>
          <w:szCs w:val="28"/>
        </w:rPr>
        <w:t xml:space="preserve">Четвертая возрастная группа </w:t>
      </w:r>
      <w:r w:rsidR="00E04018" w:rsidRPr="00112073">
        <w:rPr>
          <w:sz w:val="28"/>
          <w:szCs w:val="28"/>
        </w:rPr>
        <w:t>от 16 до 18 лет (включительно)</w:t>
      </w:r>
    </w:p>
    <w:p w:rsidR="00E04018" w:rsidRPr="00112073" w:rsidRDefault="00E04018" w:rsidP="00E04018">
      <w:pPr>
        <w:shd w:val="clear" w:color="auto" w:fill="FFFFFF"/>
        <w:spacing w:line="274" w:lineRule="exact"/>
        <w:ind w:right="29"/>
        <w:jc w:val="both"/>
        <w:rPr>
          <w:sz w:val="28"/>
          <w:szCs w:val="28"/>
        </w:rPr>
      </w:pPr>
      <w:r w:rsidRPr="00112073">
        <w:rPr>
          <w:b/>
          <w:bCs/>
          <w:sz w:val="28"/>
          <w:szCs w:val="28"/>
        </w:rPr>
        <w:t xml:space="preserve">Пятая возрастная группа </w:t>
      </w:r>
      <w:r w:rsidR="00A23D69" w:rsidRPr="00112073">
        <w:rPr>
          <w:sz w:val="28"/>
          <w:szCs w:val="28"/>
        </w:rPr>
        <w:t>от 19 до 25</w:t>
      </w:r>
      <w:r w:rsidRPr="00112073">
        <w:rPr>
          <w:sz w:val="28"/>
          <w:szCs w:val="28"/>
        </w:rPr>
        <w:t xml:space="preserve"> лет (включительно) - для учащихся профессиональных средних и высших учебных заведений</w:t>
      </w:r>
    </w:p>
    <w:p w:rsidR="00DA192C" w:rsidRPr="00112073" w:rsidRDefault="00DA192C" w:rsidP="00E04018">
      <w:pPr>
        <w:shd w:val="clear" w:color="auto" w:fill="FFFFFF"/>
        <w:spacing w:line="274" w:lineRule="exact"/>
        <w:ind w:right="29"/>
        <w:jc w:val="both"/>
        <w:rPr>
          <w:sz w:val="28"/>
          <w:szCs w:val="28"/>
        </w:rPr>
      </w:pPr>
    </w:p>
    <w:p w:rsidR="006077FD" w:rsidRPr="00112073" w:rsidRDefault="00E04018" w:rsidP="006077FD">
      <w:pPr>
        <w:shd w:val="clear" w:color="auto" w:fill="FFFFFF"/>
        <w:spacing w:line="274" w:lineRule="exact"/>
        <w:ind w:right="29"/>
        <w:jc w:val="both"/>
        <w:rPr>
          <w:i/>
          <w:sz w:val="28"/>
          <w:szCs w:val="28"/>
        </w:rPr>
      </w:pPr>
      <w:r w:rsidRPr="00112073">
        <w:rPr>
          <w:i/>
          <w:sz w:val="28"/>
          <w:szCs w:val="28"/>
        </w:rPr>
        <w:t>ПРОГРАММНЫЕ ТРЕБОВАНИЯ</w:t>
      </w:r>
    </w:p>
    <w:p w:rsidR="00E04018" w:rsidRPr="00112073" w:rsidRDefault="00E04018" w:rsidP="006077FD">
      <w:pPr>
        <w:shd w:val="clear" w:color="auto" w:fill="FFFFFF"/>
        <w:spacing w:line="274" w:lineRule="exact"/>
        <w:ind w:right="29"/>
        <w:jc w:val="both"/>
        <w:rPr>
          <w:sz w:val="28"/>
          <w:szCs w:val="28"/>
        </w:rPr>
      </w:pPr>
    </w:p>
    <w:p w:rsidR="00E04018" w:rsidRPr="00112073" w:rsidRDefault="00E04018" w:rsidP="00E04018">
      <w:pPr>
        <w:shd w:val="clear" w:color="auto" w:fill="FFFFFF"/>
        <w:spacing w:line="274" w:lineRule="exact"/>
        <w:jc w:val="both"/>
        <w:rPr>
          <w:sz w:val="28"/>
          <w:szCs w:val="28"/>
        </w:rPr>
      </w:pPr>
      <w:r w:rsidRPr="00112073">
        <w:rPr>
          <w:b/>
          <w:bCs/>
          <w:sz w:val="28"/>
          <w:szCs w:val="28"/>
        </w:rPr>
        <w:t xml:space="preserve">Первая возрастная группа - </w:t>
      </w:r>
      <w:r w:rsidRPr="00112073">
        <w:rPr>
          <w:bCs/>
          <w:sz w:val="28"/>
          <w:szCs w:val="28"/>
        </w:rPr>
        <w:t>один ту</w:t>
      </w:r>
      <w:r w:rsidRPr="00112073">
        <w:rPr>
          <w:bCs/>
          <w:sz w:val="28"/>
          <w:szCs w:val="28"/>
          <w:u w:val="single"/>
        </w:rPr>
        <w:t>р</w:t>
      </w:r>
      <w:r w:rsidRPr="00112073">
        <w:rPr>
          <w:bCs/>
          <w:sz w:val="28"/>
          <w:szCs w:val="28"/>
        </w:rPr>
        <w:t xml:space="preserve"> (длительность программы не более 10 мин):</w:t>
      </w:r>
    </w:p>
    <w:p w:rsidR="009E20FB" w:rsidRPr="00112073" w:rsidRDefault="009E20FB" w:rsidP="00E0401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>Одно произведение крупной формы любых композиторов (сонатина I часть или II, III части, вариации)</w:t>
      </w:r>
      <w:r w:rsidR="00262868" w:rsidRPr="00112073">
        <w:rPr>
          <w:sz w:val="28"/>
          <w:szCs w:val="28"/>
        </w:rPr>
        <w:t>, исключается исполнение концертов</w:t>
      </w:r>
    </w:p>
    <w:p w:rsidR="00E04018" w:rsidRPr="00112073" w:rsidRDefault="009E20FB" w:rsidP="00E0401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 xml:space="preserve">Одна или две </w:t>
      </w:r>
      <w:r w:rsidR="00E04018" w:rsidRPr="00112073">
        <w:rPr>
          <w:sz w:val="28"/>
          <w:szCs w:val="28"/>
        </w:rPr>
        <w:t xml:space="preserve"> разнохарактерные пьесы</w:t>
      </w:r>
      <w:r w:rsidRPr="00112073">
        <w:rPr>
          <w:sz w:val="28"/>
          <w:szCs w:val="28"/>
        </w:rPr>
        <w:t xml:space="preserve">  композиторов </w:t>
      </w:r>
      <w:r w:rsidR="00E04018" w:rsidRPr="00112073">
        <w:rPr>
          <w:sz w:val="28"/>
          <w:szCs w:val="28"/>
        </w:rPr>
        <w:t>XIX, XX или  XXI веков</w:t>
      </w:r>
      <w:r w:rsidRPr="00112073">
        <w:rPr>
          <w:sz w:val="28"/>
          <w:szCs w:val="28"/>
        </w:rPr>
        <w:t xml:space="preserve"> любых стран и направлений</w:t>
      </w:r>
      <w:r w:rsidR="00CA7727" w:rsidRPr="00112073">
        <w:rPr>
          <w:sz w:val="28"/>
          <w:szCs w:val="28"/>
        </w:rPr>
        <w:t xml:space="preserve"> (исключая</w:t>
      </w:r>
      <w:r w:rsidR="008E31D2" w:rsidRPr="00112073">
        <w:rPr>
          <w:sz w:val="28"/>
          <w:szCs w:val="28"/>
        </w:rPr>
        <w:t xml:space="preserve"> эстраду и </w:t>
      </w:r>
      <w:r w:rsidR="00CA7727" w:rsidRPr="00112073">
        <w:rPr>
          <w:sz w:val="28"/>
          <w:szCs w:val="28"/>
        </w:rPr>
        <w:t xml:space="preserve"> джаз)</w:t>
      </w:r>
    </w:p>
    <w:p w:rsidR="00E04018" w:rsidRPr="00112073" w:rsidRDefault="00E04018" w:rsidP="00E0401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>Один технический этюд по выбору участника</w:t>
      </w:r>
      <w:r w:rsidR="003077EB" w:rsidRPr="00112073">
        <w:rPr>
          <w:sz w:val="28"/>
          <w:szCs w:val="28"/>
        </w:rPr>
        <w:t xml:space="preserve"> композиторов</w:t>
      </w:r>
      <w:r w:rsidRPr="00112073">
        <w:rPr>
          <w:sz w:val="28"/>
          <w:szCs w:val="28"/>
        </w:rPr>
        <w:t xml:space="preserve"> любых стран</w:t>
      </w:r>
      <w:r w:rsidR="003077EB" w:rsidRPr="00112073">
        <w:rPr>
          <w:sz w:val="28"/>
          <w:szCs w:val="28"/>
        </w:rPr>
        <w:t>, эпох</w:t>
      </w:r>
      <w:r w:rsidRPr="00112073">
        <w:rPr>
          <w:sz w:val="28"/>
          <w:szCs w:val="28"/>
        </w:rPr>
        <w:t xml:space="preserve"> и направлений </w:t>
      </w:r>
      <w:r w:rsidR="00CA7727" w:rsidRPr="00112073">
        <w:rPr>
          <w:sz w:val="28"/>
          <w:szCs w:val="28"/>
        </w:rPr>
        <w:t>(исключая эстраду</w:t>
      </w:r>
      <w:r w:rsidR="008E31D2" w:rsidRPr="00112073">
        <w:rPr>
          <w:sz w:val="28"/>
          <w:szCs w:val="28"/>
        </w:rPr>
        <w:t xml:space="preserve"> и  джаз</w:t>
      </w:r>
      <w:r w:rsidR="00CA7727" w:rsidRPr="00112073">
        <w:rPr>
          <w:sz w:val="28"/>
          <w:szCs w:val="28"/>
        </w:rPr>
        <w:t xml:space="preserve">) </w:t>
      </w:r>
    </w:p>
    <w:p w:rsidR="00E04018" w:rsidRPr="00112073" w:rsidRDefault="00E04018" w:rsidP="006077FD">
      <w:pPr>
        <w:shd w:val="clear" w:color="auto" w:fill="FFFFFF"/>
        <w:spacing w:line="274" w:lineRule="exact"/>
        <w:ind w:right="29"/>
        <w:jc w:val="both"/>
        <w:rPr>
          <w:sz w:val="28"/>
          <w:szCs w:val="28"/>
        </w:rPr>
      </w:pPr>
    </w:p>
    <w:p w:rsidR="00E04018" w:rsidRPr="00112073" w:rsidRDefault="00E04018" w:rsidP="00E04018">
      <w:pPr>
        <w:shd w:val="clear" w:color="auto" w:fill="FFFFFF"/>
        <w:tabs>
          <w:tab w:val="left" w:pos="756"/>
        </w:tabs>
        <w:spacing w:before="14" w:line="288" w:lineRule="exact"/>
        <w:ind w:right="461"/>
        <w:jc w:val="both"/>
        <w:rPr>
          <w:sz w:val="28"/>
          <w:szCs w:val="28"/>
        </w:rPr>
      </w:pPr>
      <w:r w:rsidRPr="00112073">
        <w:rPr>
          <w:b/>
          <w:bCs/>
          <w:sz w:val="28"/>
          <w:szCs w:val="28"/>
        </w:rPr>
        <w:t xml:space="preserve">Вторая возрастная группа - </w:t>
      </w:r>
      <w:r w:rsidRPr="00112073">
        <w:rPr>
          <w:bCs/>
          <w:sz w:val="28"/>
          <w:szCs w:val="28"/>
        </w:rPr>
        <w:t xml:space="preserve">один тур </w:t>
      </w:r>
      <w:r w:rsidR="004D4EBC">
        <w:rPr>
          <w:bCs/>
          <w:sz w:val="28"/>
          <w:szCs w:val="28"/>
        </w:rPr>
        <w:t>(д</w:t>
      </w:r>
      <w:r w:rsidRPr="00112073">
        <w:rPr>
          <w:bCs/>
          <w:sz w:val="28"/>
          <w:szCs w:val="28"/>
        </w:rPr>
        <w:t>лительность</w:t>
      </w:r>
      <w:r w:rsidR="004D4EBC">
        <w:rPr>
          <w:bCs/>
          <w:sz w:val="28"/>
          <w:szCs w:val="28"/>
        </w:rPr>
        <w:t xml:space="preserve"> </w:t>
      </w:r>
      <w:r w:rsidRPr="00112073">
        <w:rPr>
          <w:bCs/>
          <w:sz w:val="28"/>
          <w:szCs w:val="28"/>
        </w:rPr>
        <w:t>программы не более 15 мин):</w:t>
      </w:r>
    </w:p>
    <w:p w:rsidR="005E3514" w:rsidRPr="00112073" w:rsidRDefault="00CA7727" w:rsidP="00CA7727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>Одно произведение крупной формы венских классико</w:t>
      </w:r>
      <w:r w:rsidR="005E3514" w:rsidRPr="00112073">
        <w:rPr>
          <w:sz w:val="28"/>
          <w:szCs w:val="28"/>
        </w:rPr>
        <w:t>в Й. Гайдна, В. Моцарта,</w:t>
      </w:r>
    </w:p>
    <w:p w:rsidR="00CA7727" w:rsidRPr="00112073" w:rsidRDefault="005E3514" w:rsidP="005E3514">
      <w:pPr>
        <w:pStyle w:val="a3"/>
        <w:jc w:val="both"/>
        <w:rPr>
          <w:sz w:val="28"/>
          <w:szCs w:val="28"/>
        </w:rPr>
      </w:pPr>
      <w:r w:rsidRPr="00112073">
        <w:rPr>
          <w:sz w:val="28"/>
          <w:szCs w:val="28"/>
        </w:rPr>
        <w:t xml:space="preserve"> Л. </w:t>
      </w:r>
      <w:r w:rsidR="00CA7727" w:rsidRPr="00112073">
        <w:rPr>
          <w:sz w:val="28"/>
          <w:szCs w:val="28"/>
        </w:rPr>
        <w:t>Бетховена  (соната I часть или II, III части, вариации)</w:t>
      </w:r>
    </w:p>
    <w:p w:rsidR="00CA7727" w:rsidRPr="00112073" w:rsidRDefault="009E20FB" w:rsidP="00CA7727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>Одна или две</w:t>
      </w:r>
      <w:r w:rsidR="00E04018" w:rsidRPr="00112073">
        <w:rPr>
          <w:sz w:val="28"/>
          <w:szCs w:val="28"/>
        </w:rPr>
        <w:t xml:space="preserve"> раз</w:t>
      </w:r>
      <w:r w:rsidR="00CA7727" w:rsidRPr="00112073">
        <w:rPr>
          <w:sz w:val="28"/>
          <w:szCs w:val="28"/>
        </w:rPr>
        <w:t>нохарактерные пьесы композиторов</w:t>
      </w:r>
      <w:r w:rsidR="00E04018" w:rsidRPr="00112073">
        <w:rPr>
          <w:sz w:val="28"/>
          <w:szCs w:val="28"/>
        </w:rPr>
        <w:t xml:space="preserve"> XIX, XX или  XXI веков</w:t>
      </w:r>
      <w:r w:rsidR="00CA7727" w:rsidRPr="00112073">
        <w:rPr>
          <w:sz w:val="28"/>
          <w:szCs w:val="28"/>
        </w:rPr>
        <w:t xml:space="preserve"> любых стран и направлений (исключая </w:t>
      </w:r>
      <w:r w:rsidR="008E31D2" w:rsidRPr="00112073">
        <w:rPr>
          <w:sz w:val="28"/>
          <w:szCs w:val="28"/>
        </w:rPr>
        <w:t xml:space="preserve"> эстраду  и </w:t>
      </w:r>
      <w:r w:rsidR="00CA7727" w:rsidRPr="00112073">
        <w:rPr>
          <w:sz w:val="28"/>
          <w:szCs w:val="28"/>
        </w:rPr>
        <w:t>джаз)</w:t>
      </w:r>
    </w:p>
    <w:p w:rsidR="00E04018" w:rsidRPr="00112073" w:rsidRDefault="00E04018" w:rsidP="00E0401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>Один технический этюд по выбору участника любых стран</w:t>
      </w:r>
      <w:r w:rsidR="003077EB" w:rsidRPr="00112073">
        <w:rPr>
          <w:sz w:val="28"/>
          <w:szCs w:val="28"/>
        </w:rPr>
        <w:t>, эпох</w:t>
      </w:r>
      <w:r w:rsidRPr="00112073">
        <w:rPr>
          <w:sz w:val="28"/>
          <w:szCs w:val="28"/>
        </w:rPr>
        <w:t xml:space="preserve"> и направлений (исключая </w:t>
      </w:r>
      <w:r w:rsidR="008E31D2" w:rsidRPr="00112073">
        <w:rPr>
          <w:sz w:val="28"/>
          <w:szCs w:val="28"/>
        </w:rPr>
        <w:t xml:space="preserve"> эстраду и  </w:t>
      </w:r>
      <w:r w:rsidRPr="00112073">
        <w:rPr>
          <w:sz w:val="28"/>
          <w:szCs w:val="28"/>
        </w:rPr>
        <w:t>джаз)</w:t>
      </w:r>
    </w:p>
    <w:p w:rsidR="008E31D2" w:rsidRPr="00112073" w:rsidRDefault="008E31D2" w:rsidP="008E31D2">
      <w:pPr>
        <w:pStyle w:val="a3"/>
        <w:jc w:val="both"/>
        <w:rPr>
          <w:sz w:val="28"/>
          <w:szCs w:val="28"/>
        </w:rPr>
      </w:pPr>
      <w:r w:rsidRPr="00112073">
        <w:rPr>
          <w:sz w:val="28"/>
          <w:szCs w:val="28"/>
          <w:u w:val="single"/>
        </w:rPr>
        <w:t>Особое примечание</w:t>
      </w:r>
      <w:r w:rsidRPr="00112073">
        <w:rPr>
          <w:sz w:val="28"/>
          <w:szCs w:val="28"/>
        </w:rPr>
        <w:t>: категорически исключается исполнение концертов</w:t>
      </w:r>
    </w:p>
    <w:p w:rsidR="00E04018" w:rsidRPr="00112073" w:rsidRDefault="00E04018" w:rsidP="00E04018">
      <w:pPr>
        <w:jc w:val="both"/>
        <w:rPr>
          <w:sz w:val="28"/>
          <w:szCs w:val="28"/>
        </w:rPr>
      </w:pPr>
    </w:p>
    <w:p w:rsidR="00E04018" w:rsidRPr="00112073" w:rsidRDefault="00E04018" w:rsidP="00E04018">
      <w:pPr>
        <w:shd w:val="clear" w:color="auto" w:fill="FFFFFF"/>
        <w:tabs>
          <w:tab w:val="left" w:pos="756"/>
        </w:tabs>
        <w:spacing w:before="7" w:line="288" w:lineRule="exact"/>
        <w:ind w:right="461"/>
        <w:jc w:val="both"/>
        <w:rPr>
          <w:sz w:val="28"/>
          <w:szCs w:val="28"/>
        </w:rPr>
      </w:pPr>
      <w:r w:rsidRPr="00112073">
        <w:rPr>
          <w:b/>
          <w:bCs/>
          <w:sz w:val="28"/>
          <w:szCs w:val="28"/>
        </w:rPr>
        <w:t xml:space="preserve">Третья возрастная группа - </w:t>
      </w:r>
      <w:r w:rsidR="004D4EBC">
        <w:rPr>
          <w:bCs/>
          <w:sz w:val="28"/>
          <w:szCs w:val="28"/>
        </w:rPr>
        <w:t>один тур</w:t>
      </w:r>
      <w:r w:rsidR="00915A38">
        <w:rPr>
          <w:bCs/>
          <w:sz w:val="28"/>
          <w:szCs w:val="28"/>
        </w:rPr>
        <w:t xml:space="preserve"> </w:t>
      </w:r>
      <w:bookmarkStart w:id="0" w:name="_GoBack"/>
      <w:bookmarkEnd w:id="0"/>
      <w:r w:rsidR="004D4EBC">
        <w:rPr>
          <w:bCs/>
          <w:sz w:val="28"/>
          <w:szCs w:val="28"/>
        </w:rPr>
        <w:t>(</w:t>
      </w:r>
      <w:r w:rsidRPr="00112073">
        <w:rPr>
          <w:bCs/>
          <w:sz w:val="28"/>
          <w:szCs w:val="28"/>
        </w:rPr>
        <w:t>длительность программы не более 20 мин.):</w:t>
      </w:r>
    </w:p>
    <w:p w:rsidR="005E3514" w:rsidRPr="00112073" w:rsidRDefault="003C7863" w:rsidP="003C7863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 xml:space="preserve">Одно произведение крупной формы венских классиков </w:t>
      </w:r>
      <w:r w:rsidR="005E3514" w:rsidRPr="00112073">
        <w:rPr>
          <w:sz w:val="28"/>
          <w:szCs w:val="28"/>
        </w:rPr>
        <w:t>Й. Гайдна, В. Моцарта,</w:t>
      </w:r>
    </w:p>
    <w:p w:rsidR="003C7863" w:rsidRPr="00112073" w:rsidRDefault="005E3514" w:rsidP="005E3514">
      <w:pPr>
        <w:pStyle w:val="a3"/>
        <w:jc w:val="both"/>
        <w:rPr>
          <w:sz w:val="28"/>
          <w:szCs w:val="28"/>
        </w:rPr>
      </w:pPr>
      <w:r w:rsidRPr="00112073">
        <w:rPr>
          <w:sz w:val="28"/>
          <w:szCs w:val="28"/>
        </w:rPr>
        <w:t xml:space="preserve">Л. </w:t>
      </w:r>
      <w:r w:rsidR="003C7863" w:rsidRPr="00112073">
        <w:rPr>
          <w:sz w:val="28"/>
          <w:szCs w:val="28"/>
        </w:rPr>
        <w:t>Бетховена  (с</w:t>
      </w:r>
      <w:r w:rsidRPr="00112073">
        <w:rPr>
          <w:sz w:val="28"/>
          <w:szCs w:val="28"/>
        </w:rPr>
        <w:t xml:space="preserve">оната I часть или II, III части или </w:t>
      </w:r>
      <w:r w:rsidR="003C7863" w:rsidRPr="00112073">
        <w:rPr>
          <w:sz w:val="28"/>
          <w:szCs w:val="28"/>
        </w:rPr>
        <w:t xml:space="preserve"> вариации</w:t>
      </w:r>
      <w:r w:rsidRPr="00112073">
        <w:rPr>
          <w:sz w:val="28"/>
          <w:szCs w:val="28"/>
        </w:rPr>
        <w:t>, исключая концерты</w:t>
      </w:r>
      <w:r w:rsidR="003C7863" w:rsidRPr="00112073">
        <w:rPr>
          <w:sz w:val="28"/>
          <w:szCs w:val="28"/>
        </w:rPr>
        <w:t>)</w:t>
      </w:r>
    </w:p>
    <w:p w:rsidR="00E04018" w:rsidRPr="00112073" w:rsidRDefault="003C7863" w:rsidP="00E0401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>Одна</w:t>
      </w:r>
      <w:r w:rsidR="00E04018" w:rsidRPr="00112073">
        <w:rPr>
          <w:sz w:val="28"/>
          <w:szCs w:val="28"/>
        </w:rPr>
        <w:t xml:space="preserve"> п</w:t>
      </w:r>
      <w:r w:rsidRPr="00112073">
        <w:rPr>
          <w:sz w:val="28"/>
          <w:szCs w:val="28"/>
        </w:rPr>
        <w:t>ьеса</w:t>
      </w:r>
      <w:r w:rsidR="00F15B7A" w:rsidRPr="00112073">
        <w:rPr>
          <w:sz w:val="28"/>
          <w:szCs w:val="28"/>
        </w:rPr>
        <w:t xml:space="preserve"> западных</w:t>
      </w:r>
      <w:r w:rsidRPr="00112073">
        <w:rPr>
          <w:sz w:val="28"/>
          <w:szCs w:val="28"/>
        </w:rPr>
        <w:t xml:space="preserve"> композиторов-романтиков Ф. Шопен</w:t>
      </w:r>
      <w:r w:rsidR="0061225A" w:rsidRPr="00112073">
        <w:rPr>
          <w:sz w:val="28"/>
          <w:szCs w:val="28"/>
        </w:rPr>
        <w:t>а</w:t>
      </w:r>
      <w:r w:rsidRPr="00112073">
        <w:rPr>
          <w:sz w:val="28"/>
          <w:szCs w:val="28"/>
        </w:rPr>
        <w:t>, Ф. Лист</w:t>
      </w:r>
      <w:r w:rsidR="0061225A" w:rsidRPr="00112073">
        <w:rPr>
          <w:sz w:val="28"/>
          <w:szCs w:val="28"/>
        </w:rPr>
        <w:t>а</w:t>
      </w:r>
      <w:r w:rsidRPr="00112073">
        <w:rPr>
          <w:sz w:val="28"/>
          <w:szCs w:val="28"/>
        </w:rPr>
        <w:t>, Э. Григ</w:t>
      </w:r>
      <w:r w:rsidR="0061225A" w:rsidRPr="00112073">
        <w:rPr>
          <w:sz w:val="28"/>
          <w:szCs w:val="28"/>
        </w:rPr>
        <w:t>а</w:t>
      </w:r>
      <w:r w:rsidR="005E3514" w:rsidRPr="00112073">
        <w:rPr>
          <w:sz w:val="28"/>
          <w:szCs w:val="28"/>
        </w:rPr>
        <w:t>, Мендельсона, Р. Шумана</w:t>
      </w:r>
      <w:r w:rsidRPr="00112073">
        <w:rPr>
          <w:sz w:val="28"/>
          <w:szCs w:val="28"/>
        </w:rPr>
        <w:t xml:space="preserve"> (исключая концерты и сонаты)</w:t>
      </w:r>
    </w:p>
    <w:p w:rsidR="00A7737B" w:rsidRPr="00112073" w:rsidRDefault="00FF518E" w:rsidP="00E0401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lastRenderedPageBreak/>
        <w:t xml:space="preserve">Одно или два произведения великих </w:t>
      </w:r>
      <w:r w:rsidR="003C7863" w:rsidRPr="00112073">
        <w:rPr>
          <w:sz w:val="28"/>
          <w:szCs w:val="28"/>
        </w:rPr>
        <w:t xml:space="preserve"> русских композиторов</w:t>
      </w:r>
      <w:r w:rsidR="00A7737B" w:rsidRPr="00112073">
        <w:rPr>
          <w:sz w:val="28"/>
          <w:szCs w:val="28"/>
        </w:rPr>
        <w:t xml:space="preserve"> П.</w:t>
      </w:r>
      <w:r w:rsidR="0061225A" w:rsidRPr="00112073">
        <w:rPr>
          <w:sz w:val="28"/>
          <w:szCs w:val="28"/>
        </w:rPr>
        <w:t xml:space="preserve"> Чайковского,</w:t>
      </w:r>
    </w:p>
    <w:p w:rsidR="00E04018" w:rsidRPr="00112073" w:rsidRDefault="00A7737B" w:rsidP="00A7737B">
      <w:pPr>
        <w:pStyle w:val="a3"/>
        <w:jc w:val="both"/>
        <w:rPr>
          <w:sz w:val="28"/>
          <w:szCs w:val="28"/>
        </w:rPr>
      </w:pPr>
      <w:r w:rsidRPr="00112073">
        <w:rPr>
          <w:sz w:val="28"/>
          <w:szCs w:val="28"/>
        </w:rPr>
        <w:t>С. Рахманинова, А. Скрябина, Д. Шостаковича, С.</w:t>
      </w:r>
      <w:r w:rsidR="0061225A" w:rsidRPr="00112073">
        <w:rPr>
          <w:sz w:val="28"/>
          <w:szCs w:val="28"/>
        </w:rPr>
        <w:t xml:space="preserve"> Прокофьева (исключая сонаты и концерты)</w:t>
      </w:r>
    </w:p>
    <w:p w:rsidR="00CC0253" w:rsidRPr="00112073" w:rsidRDefault="00CC0253" w:rsidP="00CC0253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>Один технический этюд по выбору участника любых стран, эпох и направлений (исключая  эстраду и  джаз)</w:t>
      </w:r>
    </w:p>
    <w:p w:rsidR="008E31D2" w:rsidRPr="00112073" w:rsidRDefault="008E31D2" w:rsidP="008E31D2">
      <w:pPr>
        <w:pStyle w:val="a3"/>
        <w:jc w:val="both"/>
        <w:rPr>
          <w:sz w:val="28"/>
          <w:szCs w:val="28"/>
        </w:rPr>
      </w:pPr>
    </w:p>
    <w:p w:rsidR="008E31D2" w:rsidRPr="00112073" w:rsidRDefault="008E31D2" w:rsidP="008E31D2">
      <w:pPr>
        <w:pStyle w:val="a3"/>
        <w:jc w:val="both"/>
        <w:rPr>
          <w:sz w:val="28"/>
          <w:szCs w:val="28"/>
        </w:rPr>
      </w:pPr>
      <w:r w:rsidRPr="00112073">
        <w:rPr>
          <w:sz w:val="28"/>
          <w:szCs w:val="28"/>
          <w:u w:val="single"/>
        </w:rPr>
        <w:t>Общее замечание</w:t>
      </w:r>
      <w:r w:rsidRPr="00112073">
        <w:rPr>
          <w:sz w:val="28"/>
          <w:szCs w:val="28"/>
        </w:rPr>
        <w:t>:</w:t>
      </w:r>
    </w:p>
    <w:p w:rsidR="008E31D2" w:rsidRPr="00112073" w:rsidRDefault="008E31D2" w:rsidP="008E31D2">
      <w:pPr>
        <w:pStyle w:val="a3"/>
        <w:ind w:left="0"/>
        <w:jc w:val="both"/>
        <w:rPr>
          <w:sz w:val="28"/>
          <w:szCs w:val="28"/>
        </w:rPr>
      </w:pPr>
      <w:r w:rsidRPr="00112073">
        <w:rPr>
          <w:sz w:val="28"/>
          <w:szCs w:val="28"/>
        </w:rPr>
        <w:t xml:space="preserve">1. Нельзя исполнять собственные </w:t>
      </w:r>
      <w:r w:rsidR="005E3514" w:rsidRPr="00112073">
        <w:rPr>
          <w:sz w:val="28"/>
          <w:szCs w:val="28"/>
        </w:rPr>
        <w:t xml:space="preserve"> или </w:t>
      </w:r>
      <w:r w:rsidRPr="00112073">
        <w:rPr>
          <w:sz w:val="28"/>
          <w:szCs w:val="28"/>
        </w:rPr>
        <w:t>неизданные произведения</w:t>
      </w:r>
    </w:p>
    <w:p w:rsidR="008E31D2" w:rsidRPr="00112073" w:rsidRDefault="008E31D2" w:rsidP="008E31D2">
      <w:pPr>
        <w:pStyle w:val="a3"/>
        <w:ind w:left="0"/>
        <w:jc w:val="both"/>
        <w:rPr>
          <w:sz w:val="28"/>
          <w:szCs w:val="28"/>
        </w:rPr>
      </w:pPr>
      <w:r w:rsidRPr="00112073">
        <w:rPr>
          <w:sz w:val="28"/>
          <w:szCs w:val="28"/>
        </w:rPr>
        <w:t>2. Малоизвестные произведения заранее должны быть представлены всем членам жюри</w:t>
      </w:r>
      <w:r w:rsidR="005E3514" w:rsidRPr="00112073">
        <w:rPr>
          <w:sz w:val="28"/>
          <w:szCs w:val="28"/>
        </w:rPr>
        <w:t>.</w:t>
      </w:r>
    </w:p>
    <w:p w:rsidR="005E3514" w:rsidRPr="00112073" w:rsidRDefault="005E3514" w:rsidP="008E31D2">
      <w:pPr>
        <w:pStyle w:val="a3"/>
        <w:ind w:left="0"/>
        <w:jc w:val="both"/>
        <w:rPr>
          <w:sz w:val="28"/>
          <w:szCs w:val="28"/>
        </w:rPr>
      </w:pPr>
      <w:r w:rsidRPr="00112073">
        <w:rPr>
          <w:sz w:val="28"/>
          <w:szCs w:val="28"/>
        </w:rPr>
        <w:t>3. Нельзя исполнять концерты и полифониче</w:t>
      </w:r>
      <w:r w:rsidR="00983949" w:rsidRPr="00112073">
        <w:rPr>
          <w:sz w:val="28"/>
          <w:szCs w:val="28"/>
        </w:rPr>
        <w:t>ские сочинения (например, Баха).</w:t>
      </w:r>
      <w:r w:rsidRPr="00112073">
        <w:rPr>
          <w:sz w:val="28"/>
          <w:szCs w:val="28"/>
        </w:rPr>
        <w:t xml:space="preserve"> </w:t>
      </w:r>
    </w:p>
    <w:p w:rsidR="00E04018" w:rsidRPr="00112073" w:rsidRDefault="00E04018" w:rsidP="00E04018">
      <w:pPr>
        <w:pStyle w:val="a3"/>
        <w:ind w:left="0"/>
        <w:jc w:val="both"/>
        <w:rPr>
          <w:sz w:val="28"/>
          <w:szCs w:val="28"/>
        </w:rPr>
      </w:pPr>
    </w:p>
    <w:p w:rsidR="00E04018" w:rsidRPr="00112073" w:rsidRDefault="00E04018" w:rsidP="00DA192C">
      <w:pPr>
        <w:shd w:val="clear" w:color="auto" w:fill="FFFFFF"/>
        <w:tabs>
          <w:tab w:val="left" w:pos="756"/>
        </w:tabs>
        <w:spacing w:before="7" w:line="288" w:lineRule="exact"/>
        <w:ind w:right="461"/>
        <w:rPr>
          <w:sz w:val="28"/>
          <w:szCs w:val="28"/>
        </w:rPr>
      </w:pPr>
      <w:r w:rsidRPr="00112073">
        <w:rPr>
          <w:b/>
          <w:bCs/>
          <w:sz w:val="28"/>
          <w:szCs w:val="28"/>
        </w:rPr>
        <w:t xml:space="preserve">Четвертая возрастная группа - </w:t>
      </w:r>
      <w:r w:rsidR="008864B6" w:rsidRPr="00112073">
        <w:rPr>
          <w:bCs/>
          <w:sz w:val="28"/>
          <w:szCs w:val="28"/>
        </w:rPr>
        <w:t>один тур</w:t>
      </w:r>
      <w:r w:rsidRPr="00112073">
        <w:rPr>
          <w:bCs/>
          <w:sz w:val="28"/>
          <w:szCs w:val="28"/>
        </w:rPr>
        <w:t xml:space="preserve"> (длительность </w:t>
      </w:r>
      <w:r w:rsidR="008864B6" w:rsidRPr="00112073">
        <w:rPr>
          <w:bCs/>
          <w:sz w:val="28"/>
          <w:szCs w:val="28"/>
        </w:rPr>
        <w:t xml:space="preserve">программы </w:t>
      </w:r>
      <w:r w:rsidRPr="00112073">
        <w:rPr>
          <w:bCs/>
          <w:sz w:val="28"/>
          <w:szCs w:val="28"/>
        </w:rPr>
        <w:t>не более 25</w:t>
      </w:r>
      <w:r w:rsidR="008864B6" w:rsidRPr="00112073">
        <w:rPr>
          <w:bCs/>
          <w:sz w:val="28"/>
          <w:szCs w:val="28"/>
        </w:rPr>
        <w:t>-30</w:t>
      </w:r>
      <w:r w:rsidRPr="00112073">
        <w:rPr>
          <w:bCs/>
          <w:sz w:val="28"/>
          <w:szCs w:val="28"/>
        </w:rPr>
        <w:t xml:space="preserve"> </w:t>
      </w:r>
      <w:r w:rsidR="00AF0B22" w:rsidRPr="00112073">
        <w:rPr>
          <w:bCs/>
          <w:sz w:val="28"/>
          <w:szCs w:val="28"/>
        </w:rPr>
        <w:t>мин</w:t>
      </w:r>
      <w:r w:rsidRPr="00112073">
        <w:rPr>
          <w:bCs/>
          <w:sz w:val="28"/>
          <w:szCs w:val="28"/>
        </w:rPr>
        <w:t>.):</w:t>
      </w:r>
    </w:p>
    <w:p w:rsidR="00AC7F0E" w:rsidRPr="00112073" w:rsidRDefault="00AC7F0E" w:rsidP="00AC7F0E">
      <w:pPr>
        <w:jc w:val="both"/>
        <w:rPr>
          <w:sz w:val="28"/>
          <w:szCs w:val="28"/>
        </w:rPr>
      </w:pPr>
    </w:p>
    <w:p w:rsidR="004D4EBC" w:rsidRPr="00112073" w:rsidRDefault="004D4EBC" w:rsidP="004D4EBC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 xml:space="preserve">Обязательное исполнение сонаты Л. Бетховена  I или II , III  части: </w:t>
      </w:r>
    </w:p>
    <w:p w:rsidR="008E31D2" w:rsidRPr="00112073" w:rsidRDefault="008E31D2" w:rsidP="008E1B1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>Одно про</w:t>
      </w:r>
      <w:r w:rsidR="00AF0B22" w:rsidRPr="00112073">
        <w:rPr>
          <w:sz w:val="28"/>
          <w:szCs w:val="28"/>
        </w:rPr>
        <w:t>изведение</w:t>
      </w:r>
      <w:r w:rsidR="00FF518E" w:rsidRPr="00112073">
        <w:rPr>
          <w:sz w:val="28"/>
          <w:szCs w:val="28"/>
        </w:rPr>
        <w:t xml:space="preserve"> великих </w:t>
      </w:r>
      <w:r w:rsidR="00AF0B22" w:rsidRPr="00112073">
        <w:rPr>
          <w:sz w:val="28"/>
          <w:szCs w:val="28"/>
        </w:rPr>
        <w:t xml:space="preserve"> русских композиторов </w:t>
      </w:r>
      <w:r w:rsidR="00FF518E" w:rsidRPr="00112073">
        <w:rPr>
          <w:sz w:val="28"/>
          <w:szCs w:val="28"/>
        </w:rPr>
        <w:t xml:space="preserve"> П. Чайковского, </w:t>
      </w:r>
      <w:r w:rsidRPr="00112073">
        <w:rPr>
          <w:sz w:val="28"/>
          <w:szCs w:val="28"/>
        </w:rPr>
        <w:t>С</w:t>
      </w:r>
      <w:r w:rsidR="00A7737B" w:rsidRPr="00112073">
        <w:rPr>
          <w:sz w:val="28"/>
          <w:szCs w:val="28"/>
        </w:rPr>
        <w:t>. Рахманинова, А.</w:t>
      </w:r>
      <w:r w:rsidR="008E1B1B" w:rsidRPr="00112073">
        <w:rPr>
          <w:sz w:val="28"/>
          <w:szCs w:val="28"/>
        </w:rPr>
        <w:t xml:space="preserve"> Скрябина,</w:t>
      </w:r>
      <w:r w:rsidR="00FF518E" w:rsidRPr="00112073">
        <w:rPr>
          <w:sz w:val="28"/>
          <w:szCs w:val="28"/>
        </w:rPr>
        <w:t xml:space="preserve"> </w:t>
      </w:r>
      <w:r w:rsidR="00A7737B" w:rsidRPr="00112073">
        <w:rPr>
          <w:sz w:val="28"/>
          <w:szCs w:val="28"/>
        </w:rPr>
        <w:t>Д. Шостаковича, С.</w:t>
      </w:r>
      <w:r w:rsidRPr="00112073">
        <w:rPr>
          <w:sz w:val="28"/>
          <w:szCs w:val="28"/>
        </w:rPr>
        <w:t xml:space="preserve"> Прокофьева (исключая сонаты и концерты)</w:t>
      </w:r>
    </w:p>
    <w:p w:rsidR="00F15B7A" w:rsidRPr="00112073" w:rsidRDefault="00AF0B22" w:rsidP="00AF0B2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 xml:space="preserve">Одно </w:t>
      </w:r>
      <w:r w:rsidR="00FF518E" w:rsidRPr="00112073">
        <w:rPr>
          <w:sz w:val="28"/>
          <w:szCs w:val="28"/>
        </w:rPr>
        <w:t xml:space="preserve"> небольшое </w:t>
      </w:r>
      <w:r w:rsidRPr="00112073">
        <w:rPr>
          <w:sz w:val="28"/>
          <w:szCs w:val="28"/>
        </w:rPr>
        <w:t xml:space="preserve">произведение </w:t>
      </w:r>
      <w:r w:rsidR="00F15B7A" w:rsidRPr="00112073">
        <w:rPr>
          <w:sz w:val="28"/>
          <w:szCs w:val="28"/>
        </w:rPr>
        <w:t>западных комп</w:t>
      </w:r>
      <w:r w:rsidRPr="00112073">
        <w:rPr>
          <w:sz w:val="28"/>
          <w:szCs w:val="28"/>
        </w:rPr>
        <w:t xml:space="preserve">озиторов-романтиков Р. Шумана, </w:t>
      </w:r>
      <w:r w:rsidR="00F15B7A" w:rsidRPr="00112073">
        <w:rPr>
          <w:sz w:val="28"/>
          <w:szCs w:val="28"/>
        </w:rPr>
        <w:t xml:space="preserve">Ф. </w:t>
      </w:r>
      <w:r w:rsidRPr="00112073">
        <w:rPr>
          <w:sz w:val="28"/>
          <w:szCs w:val="28"/>
        </w:rPr>
        <w:t>Шопена,</w:t>
      </w:r>
      <w:r w:rsidR="00FF518E" w:rsidRPr="00112073">
        <w:rPr>
          <w:sz w:val="28"/>
          <w:szCs w:val="28"/>
        </w:rPr>
        <w:t xml:space="preserve"> </w:t>
      </w:r>
      <w:r w:rsidR="00F15B7A" w:rsidRPr="00112073">
        <w:rPr>
          <w:sz w:val="28"/>
          <w:szCs w:val="28"/>
        </w:rPr>
        <w:t>Ф.</w:t>
      </w:r>
      <w:r w:rsidR="00FF518E" w:rsidRPr="00112073">
        <w:rPr>
          <w:sz w:val="28"/>
          <w:szCs w:val="28"/>
        </w:rPr>
        <w:t xml:space="preserve"> Листа</w:t>
      </w:r>
      <w:r w:rsidR="00F15B7A" w:rsidRPr="00112073">
        <w:rPr>
          <w:sz w:val="28"/>
          <w:szCs w:val="28"/>
        </w:rPr>
        <w:t>, Мендельсона, Э. Грига (исключая концерты и сонаты)</w:t>
      </w:r>
    </w:p>
    <w:p w:rsidR="00E04018" w:rsidRPr="00112073" w:rsidRDefault="00F15B7A" w:rsidP="008E1B1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 xml:space="preserve">Один виртуозный этюд </w:t>
      </w:r>
      <w:r w:rsidR="00E04018" w:rsidRPr="00112073">
        <w:rPr>
          <w:sz w:val="28"/>
          <w:szCs w:val="28"/>
        </w:rPr>
        <w:t>с</w:t>
      </w:r>
      <w:r w:rsidRPr="00112073">
        <w:rPr>
          <w:sz w:val="28"/>
          <w:szCs w:val="28"/>
        </w:rPr>
        <w:t>ледующих композиторов:</w:t>
      </w:r>
      <w:r w:rsidR="008E1B1B" w:rsidRPr="00112073">
        <w:rPr>
          <w:sz w:val="28"/>
          <w:szCs w:val="28"/>
        </w:rPr>
        <w:t xml:space="preserve">  </w:t>
      </w:r>
      <w:proofErr w:type="gramStart"/>
      <w:r w:rsidRPr="00112073">
        <w:rPr>
          <w:sz w:val="28"/>
          <w:szCs w:val="28"/>
        </w:rPr>
        <w:t>Ф. Шопена</w:t>
      </w:r>
      <w:r w:rsidR="00E04018" w:rsidRPr="00112073">
        <w:rPr>
          <w:sz w:val="28"/>
          <w:szCs w:val="28"/>
        </w:rPr>
        <w:t>, Ф.</w:t>
      </w:r>
      <w:r w:rsidRPr="00112073">
        <w:rPr>
          <w:sz w:val="28"/>
          <w:szCs w:val="28"/>
        </w:rPr>
        <w:t xml:space="preserve"> </w:t>
      </w:r>
      <w:r w:rsidR="00E04018" w:rsidRPr="00112073">
        <w:rPr>
          <w:sz w:val="28"/>
          <w:szCs w:val="28"/>
        </w:rPr>
        <w:t>Лист</w:t>
      </w:r>
      <w:r w:rsidRPr="00112073">
        <w:rPr>
          <w:sz w:val="28"/>
          <w:szCs w:val="28"/>
        </w:rPr>
        <w:t>а</w:t>
      </w:r>
      <w:r w:rsidR="00AF0B22" w:rsidRPr="00112073">
        <w:rPr>
          <w:sz w:val="28"/>
          <w:szCs w:val="28"/>
        </w:rPr>
        <w:t>,</w:t>
      </w:r>
      <w:r w:rsidR="00FF518E" w:rsidRPr="00112073">
        <w:rPr>
          <w:sz w:val="28"/>
          <w:szCs w:val="28"/>
        </w:rPr>
        <w:t xml:space="preserve"> Мендельсона, </w:t>
      </w:r>
      <w:r w:rsidR="00AF0B22" w:rsidRPr="00112073">
        <w:rPr>
          <w:sz w:val="28"/>
          <w:szCs w:val="28"/>
        </w:rPr>
        <w:t xml:space="preserve"> </w:t>
      </w:r>
      <w:r w:rsidR="00E04018" w:rsidRPr="00112073">
        <w:rPr>
          <w:sz w:val="28"/>
          <w:szCs w:val="28"/>
        </w:rPr>
        <w:t>Р. Шуман</w:t>
      </w:r>
      <w:r w:rsidRPr="00112073">
        <w:rPr>
          <w:sz w:val="28"/>
          <w:szCs w:val="28"/>
        </w:rPr>
        <w:t>а (</w:t>
      </w:r>
      <w:r w:rsidR="00E04018" w:rsidRPr="00112073">
        <w:rPr>
          <w:sz w:val="28"/>
          <w:szCs w:val="28"/>
        </w:rPr>
        <w:t xml:space="preserve">по </w:t>
      </w:r>
      <w:r w:rsidR="008E1B1B" w:rsidRPr="00112073">
        <w:rPr>
          <w:sz w:val="28"/>
          <w:szCs w:val="28"/>
        </w:rPr>
        <w:t>Н. Паганини),</w:t>
      </w:r>
      <w:r w:rsidR="00FF518E" w:rsidRPr="00112073">
        <w:rPr>
          <w:sz w:val="28"/>
          <w:szCs w:val="28"/>
        </w:rPr>
        <w:t xml:space="preserve"> Дебюсси, </w:t>
      </w:r>
      <w:r w:rsidR="008E1B1B" w:rsidRPr="00112073">
        <w:rPr>
          <w:sz w:val="28"/>
          <w:szCs w:val="28"/>
        </w:rPr>
        <w:t xml:space="preserve"> </w:t>
      </w:r>
      <w:r w:rsidR="00A7737B" w:rsidRPr="00112073">
        <w:rPr>
          <w:sz w:val="28"/>
          <w:szCs w:val="28"/>
        </w:rPr>
        <w:t>С.</w:t>
      </w:r>
      <w:r w:rsidRPr="00112073">
        <w:rPr>
          <w:sz w:val="28"/>
          <w:szCs w:val="28"/>
        </w:rPr>
        <w:t xml:space="preserve"> Рахманинова, А. Рубинштейна, А. Скрябина</w:t>
      </w:r>
      <w:r w:rsidR="00E04018" w:rsidRPr="00112073">
        <w:rPr>
          <w:sz w:val="28"/>
          <w:szCs w:val="28"/>
        </w:rPr>
        <w:t>, С. Ляпунов</w:t>
      </w:r>
      <w:r w:rsidRPr="00112073">
        <w:rPr>
          <w:sz w:val="28"/>
          <w:szCs w:val="28"/>
        </w:rPr>
        <w:t>а</w:t>
      </w:r>
      <w:r w:rsidR="008E1B1B" w:rsidRPr="00112073">
        <w:rPr>
          <w:sz w:val="28"/>
          <w:szCs w:val="28"/>
        </w:rPr>
        <w:t>,</w:t>
      </w:r>
      <w:r w:rsidR="005D10BB" w:rsidRPr="00112073">
        <w:rPr>
          <w:sz w:val="28"/>
          <w:szCs w:val="28"/>
        </w:rPr>
        <w:t xml:space="preserve"> </w:t>
      </w:r>
      <w:r w:rsidR="00E04018" w:rsidRPr="00112073">
        <w:rPr>
          <w:sz w:val="28"/>
          <w:szCs w:val="28"/>
        </w:rPr>
        <w:t xml:space="preserve">Ф. </w:t>
      </w:r>
      <w:proofErr w:type="spellStart"/>
      <w:r w:rsidR="00E04018" w:rsidRPr="00112073">
        <w:rPr>
          <w:sz w:val="28"/>
          <w:szCs w:val="28"/>
        </w:rPr>
        <w:t>Блуменфельд</w:t>
      </w:r>
      <w:r w:rsidRPr="00112073">
        <w:rPr>
          <w:sz w:val="28"/>
          <w:szCs w:val="28"/>
        </w:rPr>
        <w:t>а</w:t>
      </w:r>
      <w:proofErr w:type="spellEnd"/>
      <w:r w:rsidR="00E04018" w:rsidRPr="00112073">
        <w:rPr>
          <w:sz w:val="28"/>
          <w:szCs w:val="28"/>
        </w:rPr>
        <w:t>,</w:t>
      </w:r>
      <w:r w:rsidRPr="00112073">
        <w:rPr>
          <w:sz w:val="28"/>
          <w:szCs w:val="28"/>
        </w:rPr>
        <w:t xml:space="preserve"> А. Аренского</w:t>
      </w:r>
      <w:r w:rsidR="00E04018" w:rsidRPr="00112073">
        <w:rPr>
          <w:sz w:val="28"/>
          <w:szCs w:val="28"/>
        </w:rPr>
        <w:t>,</w:t>
      </w:r>
      <w:r w:rsidRPr="00112073">
        <w:rPr>
          <w:sz w:val="28"/>
          <w:szCs w:val="28"/>
        </w:rPr>
        <w:t xml:space="preserve"> </w:t>
      </w:r>
      <w:r w:rsidR="00E04018" w:rsidRPr="00112073">
        <w:rPr>
          <w:sz w:val="28"/>
          <w:szCs w:val="28"/>
        </w:rPr>
        <w:t>С. Прокофьев</w:t>
      </w:r>
      <w:r w:rsidRPr="00112073">
        <w:rPr>
          <w:sz w:val="28"/>
          <w:szCs w:val="28"/>
        </w:rPr>
        <w:t xml:space="preserve">а, И. Стравинского </w:t>
      </w:r>
      <w:proofErr w:type="gramEnd"/>
    </w:p>
    <w:p w:rsidR="00E04018" w:rsidRPr="00112073" w:rsidRDefault="00E04018" w:rsidP="00E04018">
      <w:pPr>
        <w:pStyle w:val="a3"/>
        <w:jc w:val="both"/>
        <w:rPr>
          <w:sz w:val="28"/>
          <w:szCs w:val="28"/>
        </w:rPr>
      </w:pPr>
    </w:p>
    <w:p w:rsidR="00E04018" w:rsidRPr="00112073" w:rsidRDefault="00E04018" w:rsidP="00E04018">
      <w:pPr>
        <w:shd w:val="clear" w:color="auto" w:fill="FFFFFF"/>
        <w:tabs>
          <w:tab w:val="left" w:pos="756"/>
        </w:tabs>
        <w:spacing w:before="7" w:line="288" w:lineRule="exact"/>
        <w:ind w:right="461"/>
        <w:jc w:val="both"/>
        <w:rPr>
          <w:bCs/>
          <w:sz w:val="28"/>
          <w:szCs w:val="28"/>
        </w:rPr>
      </w:pPr>
      <w:r w:rsidRPr="00112073">
        <w:rPr>
          <w:b/>
          <w:bCs/>
          <w:sz w:val="28"/>
          <w:szCs w:val="28"/>
        </w:rPr>
        <w:t xml:space="preserve">Пятая возрастная группа - </w:t>
      </w:r>
      <w:r w:rsidRPr="00112073">
        <w:rPr>
          <w:bCs/>
          <w:sz w:val="28"/>
          <w:szCs w:val="28"/>
        </w:rPr>
        <w:t xml:space="preserve">два тура (длительность </w:t>
      </w:r>
      <w:r w:rsidR="00983949" w:rsidRPr="00112073">
        <w:rPr>
          <w:bCs/>
          <w:sz w:val="28"/>
          <w:szCs w:val="28"/>
        </w:rPr>
        <w:t xml:space="preserve"> каждого тура не более 35</w:t>
      </w:r>
      <w:r w:rsidR="005D10BB" w:rsidRPr="00112073">
        <w:rPr>
          <w:bCs/>
          <w:sz w:val="28"/>
          <w:szCs w:val="28"/>
        </w:rPr>
        <w:t xml:space="preserve"> - 40</w:t>
      </w:r>
      <w:r w:rsidR="00DB267D" w:rsidRPr="00112073">
        <w:rPr>
          <w:bCs/>
          <w:sz w:val="28"/>
          <w:szCs w:val="28"/>
        </w:rPr>
        <w:t xml:space="preserve"> мин.)</w:t>
      </w:r>
    </w:p>
    <w:p w:rsidR="005D10BB" w:rsidRPr="00112073" w:rsidRDefault="005D10BB" w:rsidP="005D10BB">
      <w:pPr>
        <w:shd w:val="clear" w:color="auto" w:fill="FFFFFF"/>
        <w:tabs>
          <w:tab w:val="left" w:pos="756"/>
        </w:tabs>
        <w:spacing w:before="7" w:line="288" w:lineRule="exact"/>
        <w:ind w:right="461"/>
        <w:jc w:val="center"/>
        <w:rPr>
          <w:b/>
          <w:bCs/>
          <w:sz w:val="28"/>
          <w:szCs w:val="28"/>
        </w:rPr>
      </w:pPr>
      <w:r w:rsidRPr="00112073">
        <w:rPr>
          <w:b/>
          <w:bCs/>
          <w:sz w:val="28"/>
          <w:szCs w:val="28"/>
        </w:rPr>
        <w:t>ОБРАТИТЕ ОСОБО</w:t>
      </w:r>
      <w:r w:rsidR="00A82298">
        <w:rPr>
          <w:b/>
          <w:bCs/>
          <w:sz w:val="28"/>
          <w:szCs w:val="28"/>
        </w:rPr>
        <w:t>Е</w:t>
      </w:r>
      <w:r w:rsidRPr="00112073">
        <w:rPr>
          <w:b/>
          <w:bCs/>
          <w:sz w:val="28"/>
          <w:szCs w:val="28"/>
        </w:rPr>
        <w:t xml:space="preserve"> ВНИМАНИЕ!!!</w:t>
      </w:r>
    </w:p>
    <w:p w:rsidR="005D10BB" w:rsidRPr="00112073" w:rsidRDefault="005D10BB" w:rsidP="005D10BB">
      <w:pPr>
        <w:shd w:val="clear" w:color="auto" w:fill="FFFFFF"/>
        <w:tabs>
          <w:tab w:val="left" w:pos="756"/>
        </w:tabs>
        <w:spacing w:before="7" w:line="288" w:lineRule="exact"/>
        <w:ind w:right="461"/>
        <w:jc w:val="center"/>
        <w:rPr>
          <w:b/>
          <w:bCs/>
          <w:sz w:val="28"/>
          <w:szCs w:val="28"/>
        </w:rPr>
      </w:pPr>
      <w:r w:rsidRPr="00112073">
        <w:rPr>
          <w:b/>
          <w:bCs/>
          <w:sz w:val="28"/>
          <w:szCs w:val="28"/>
        </w:rPr>
        <w:t>Соната Л. Бетховена  ВСЕ ЧАСТИ</w:t>
      </w:r>
    </w:p>
    <w:p w:rsidR="00DB267D" w:rsidRPr="00112073" w:rsidRDefault="00DB267D" w:rsidP="00E04018">
      <w:pPr>
        <w:shd w:val="clear" w:color="auto" w:fill="FFFFFF"/>
        <w:tabs>
          <w:tab w:val="left" w:pos="756"/>
        </w:tabs>
        <w:spacing w:before="7" w:line="288" w:lineRule="exact"/>
        <w:ind w:right="461"/>
        <w:jc w:val="both"/>
        <w:rPr>
          <w:sz w:val="28"/>
          <w:szCs w:val="28"/>
          <w:u w:val="single"/>
        </w:rPr>
      </w:pPr>
      <w:r w:rsidRPr="00112073">
        <w:rPr>
          <w:bCs/>
          <w:sz w:val="28"/>
          <w:szCs w:val="28"/>
          <w:u w:val="single"/>
        </w:rPr>
        <w:t>Первый тур</w:t>
      </w:r>
    </w:p>
    <w:p w:rsidR="00AE49FB" w:rsidRPr="00112073" w:rsidRDefault="005D10BB" w:rsidP="00AE49F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>Соната</w:t>
      </w:r>
      <w:r w:rsidR="00A7737B" w:rsidRPr="00112073">
        <w:rPr>
          <w:sz w:val="28"/>
          <w:szCs w:val="28"/>
        </w:rPr>
        <w:t xml:space="preserve"> Л.</w:t>
      </w:r>
      <w:r w:rsidRPr="00112073">
        <w:rPr>
          <w:sz w:val="28"/>
          <w:szCs w:val="28"/>
        </w:rPr>
        <w:t xml:space="preserve"> Бетховена I часть</w:t>
      </w:r>
    </w:p>
    <w:p w:rsidR="00A7737B" w:rsidRPr="00112073" w:rsidRDefault="005D10BB" w:rsidP="00E0401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>Одно-два</w:t>
      </w:r>
      <w:r w:rsidR="00A7737B" w:rsidRPr="00112073">
        <w:rPr>
          <w:sz w:val="28"/>
          <w:szCs w:val="28"/>
        </w:rPr>
        <w:t xml:space="preserve"> </w:t>
      </w:r>
      <w:r w:rsidR="003D6975" w:rsidRPr="00112073">
        <w:rPr>
          <w:sz w:val="28"/>
          <w:szCs w:val="28"/>
        </w:rPr>
        <w:t>произведен</w:t>
      </w:r>
      <w:r w:rsidRPr="00112073">
        <w:rPr>
          <w:sz w:val="28"/>
          <w:szCs w:val="28"/>
        </w:rPr>
        <w:t xml:space="preserve">ия великих </w:t>
      </w:r>
      <w:r w:rsidR="00A7737B" w:rsidRPr="00112073">
        <w:rPr>
          <w:sz w:val="28"/>
          <w:szCs w:val="28"/>
        </w:rPr>
        <w:t xml:space="preserve"> русских композиторов П.</w:t>
      </w:r>
      <w:r w:rsidR="00DB267D" w:rsidRPr="00112073">
        <w:rPr>
          <w:sz w:val="28"/>
          <w:szCs w:val="28"/>
        </w:rPr>
        <w:t xml:space="preserve"> Чайков</w:t>
      </w:r>
      <w:r w:rsidR="00A7737B" w:rsidRPr="00112073">
        <w:rPr>
          <w:sz w:val="28"/>
          <w:szCs w:val="28"/>
        </w:rPr>
        <w:t>ского,</w:t>
      </w:r>
    </w:p>
    <w:p w:rsidR="00DB267D" w:rsidRPr="00112073" w:rsidRDefault="00A7737B" w:rsidP="00A7737B">
      <w:pPr>
        <w:pStyle w:val="a3"/>
        <w:jc w:val="both"/>
        <w:rPr>
          <w:sz w:val="28"/>
          <w:szCs w:val="28"/>
        </w:rPr>
      </w:pPr>
      <w:r w:rsidRPr="00112073">
        <w:rPr>
          <w:sz w:val="28"/>
          <w:szCs w:val="28"/>
        </w:rPr>
        <w:t>С. Рахманинова, А. Скрябина, Д. Шостаковича, С.</w:t>
      </w:r>
      <w:r w:rsidR="00DB267D" w:rsidRPr="00112073">
        <w:rPr>
          <w:sz w:val="28"/>
          <w:szCs w:val="28"/>
        </w:rPr>
        <w:t xml:space="preserve"> Прокофьева (исключая сонаты и концерты)</w:t>
      </w:r>
    </w:p>
    <w:p w:rsidR="00E04018" w:rsidRPr="00112073" w:rsidRDefault="005D10BB" w:rsidP="00E0401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 xml:space="preserve">Один виртуозный этюд </w:t>
      </w:r>
      <w:r w:rsidR="00E04018" w:rsidRPr="00112073">
        <w:rPr>
          <w:sz w:val="28"/>
          <w:szCs w:val="28"/>
        </w:rPr>
        <w:t>Ф. Шопен</w:t>
      </w:r>
      <w:r w:rsidR="00DB267D" w:rsidRPr="00112073">
        <w:rPr>
          <w:sz w:val="28"/>
          <w:szCs w:val="28"/>
        </w:rPr>
        <w:t>а</w:t>
      </w:r>
      <w:r w:rsidR="00E04018" w:rsidRPr="00112073">
        <w:rPr>
          <w:sz w:val="28"/>
          <w:szCs w:val="28"/>
        </w:rPr>
        <w:t>, Ф.</w:t>
      </w:r>
      <w:r w:rsidR="00DB267D" w:rsidRPr="00112073">
        <w:rPr>
          <w:sz w:val="28"/>
          <w:szCs w:val="28"/>
        </w:rPr>
        <w:t xml:space="preserve"> </w:t>
      </w:r>
      <w:r w:rsidR="00E04018" w:rsidRPr="00112073">
        <w:rPr>
          <w:sz w:val="28"/>
          <w:szCs w:val="28"/>
        </w:rPr>
        <w:t>Лист</w:t>
      </w:r>
      <w:r w:rsidR="00DB267D" w:rsidRPr="00112073">
        <w:rPr>
          <w:sz w:val="28"/>
          <w:szCs w:val="28"/>
        </w:rPr>
        <w:t>а</w:t>
      </w:r>
      <w:r w:rsidR="00E04018" w:rsidRPr="00112073">
        <w:rPr>
          <w:sz w:val="28"/>
          <w:szCs w:val="28"/>
        </w:rPr>
        <w:t>, А Скрябин</w:t>
      </w:r>
      <w:r w:rsidR="00DB267D" w:rsidRPr="00112073">
        <w:rPr>
          <w:sz w:val="28"/>
          <w:szCs w:val="28"/>
        </w:rPr>
        <w:t>а</w:t>
      </w:r>
      <w:r w:rsidR="00E04018" w:rsidRPr="00112073">
        <w:rPr>
          <w:b/>
          <w:sz w:val="28"/>
          <w:szCs w:val="28"/>
        </w:rPr>
        <w:t xml:space="preserve">, </w:t>
      </w:r>
      <w:r w:rsidR="00E04018" w:rsidRPr="00112073">
        <w:rPr>
          <w:sz w:val="28"/>
          <w:szCs w:val="28"/>
        </w:rPr>
        <w:t>С. Прокофьев</w:t>
      </w:r>
      <w:r w:rsidR="00DB267D" w:rsidRPr="00112073">
        <w:rPr>
          <w:sz w:val="28"/>
          <w:szCs w:val="28"/>
        </w:rPr>
        <w:t>а,</w:t>
      </w:r>
      <w:r w:rsidRPr="00112073">
        <w:rPr>
          <w:sz w:val="28"/>
          <w:szCs w:val="28"/>
        </w:rPr>
        <w:t xml:space="preserve">  </w:t>
      </w:r>
      <w:r w:rsidR="00E04018" w:rsidRPr="00112073">
        <w:rPr>
          <w:sz w:val="28"/>
          <w:szCs w:val="28"/>
        </w:rPr>
        <w:t>С. Рахманинов</w:t>
      </w:r>
      <w:r w:rsidRPr="00112073">
        <w:rPr>
          <w:sz w:val="28"/>
          <w:szCs w:val="28"/>
        </w:rPr>
        <w:t>а</w:t>
      </w:r>
    </w:p>
    <w:p w:rsidR="00DB267D" w:rsidRPr="00112073" w:rsidRDefault="00DB267D" w:rsidP="00DB267D">
      <w:pPr>
        <w:pStyle w:val="a3"/>
        <w:jc w:val="both"/>
        <w:rPr>
          <w:sz w:val="28"/>
          <w:szCs w:val="28"/>
        </w:rPr>
      </w:pPr>
    </w:p>
    <w:p w:rsidR="003D6975" w:rsidRPr="00112073" w:rsidRDefault="003D6975" w:rsidP="003D6975">
      <w:pPr>
        <w:pStyle w:val="a3"/>
        <w:ind w:left="0"/>
        <w:jc w:val="both"/>
        <w:rPr>
          <w:sz w:val="28"/>
          <w:szCs w:val="28"/>
          <w:u w:val="single"/>
        </w:rPr>
      </w:pPr>
      <w:r w:rsidRPr="00112073">
        <w:rPr>
          <w:sz w:val="28"/>
          <w:szCs w:val="28"/>
          <w:u w:val="single"/>
        </w:rPr>
        <w:t>Второй тур</w:t>
      </w:r>
      <w:r w:rsidR="005D10BB" w:rsidRPr="00112073">
        <w:rPr>
          <w:sz w:val="28"/>
          <w:szCs w:val="28"/>
          <w:u w:val="single"/>
        </w:rPr>
        <w:t xml:space="preserve"> (длительность до 40 мин.)</w:t>
      </w:r>
    </w:p>
    <w:p w:rsidR="005D10BB" w:rsidRPr="00112073" w:rsidRDefault="005D10BB" w:rsidP="003D697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>Соната Л. Бетховена (представленная на 1-ом туре)  II , III части</w:t>
      </w:r>
    </w:p>
    <w:p w:rsidR="003D6975" w:rsidRPr="00112073" w:rsidRDefault="003D6975" w:rsidP="003D697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>Одно произведение  западных композиторов-романтиков</w:t>
      </w:r>
      <w:r w:rsidR="00F15461">
        <w:rPr>
          <w:sz w:val="28"/>
          <w:szCs w:val="28"/>
        </w:rPr>
        <w:t xml:space="preserve"> К. Вебера, </w:t>
      </w:r>
      <w:r w:rsidRPr="00112073">
        <w:rPr>
          <w:sz w:val="28"/>
          <w:szCs w:val="28"/>
        </w:rPr>
        <w:t xml:space="preserve"> Р. Шумана,  Ф. Шопена, Ф. Л</w:t>
      </w:r>
      <w:r w:rsidR="005D10BB" w:rsidRPr="00112073">
        <w:rPr>
          <w:sz w:val="28"/>
          <w:szCs w:val="28"/>
        </w:rPr>
        <w:t>иста (вк</w:t>
      </w:r>
      <w:r w:rsidR="008E1B1B" w:rsidRPr="00112073">
        <w:rPr>
          <w:sz w:val="28"/>
          <w:szCs w:val="28"/>
        </w:rPr>
        <w:t>лючая транскрипции</w:t>
      </w:r>
      <w:r w:rsidR="00112073" w:rsidRPr="00112073">
        <w:rPr>
          <w:sz w:val="28"/>
          <w:szCs w:val="28"/>
        </w:rPr>
        <w:t xml:space="preserve"> песен Ф. Шуберта</w:t>
      </w:r>
      <w:r w:rsidR="008E1B1B" w:rsidRPr="00112073">
        <w:rPr>
          <w:sz w:val="28"/>
          <w:szCs w:val="28"/>
        </w:rPr>
        <w:t>),</w:t>
      </w:r>
      <w:r w:rsidR="00CA3A8A">
        <w:rPr>
          <w:sz w:val="28"/>
          <w:szCs w:val="28"/>
        </w:rPr>
        <w:t xml:space="preserve"> </w:t>
      </w:r>
      <w:r w:rsidRPr="00112073">
        <w:rPr>
          <w:sz w:val="28"/>
          <w:szCs w:val="28"/>
        </w:rPr>
        <w:t xml:space="preserve"> Э. Грига</w:t>
      </w:r>
      <w:r w:rsidR="008E1B1B" w:rsidRPr="00112073">
        <w:rPr>
          <w:sz w:val="28"/>
          <w:szCs w:val="28"/>
        </w:rPr>
        <w:t>, И. Бр</w:t>
      </w:r>
      <w:r w:rsidR="00673B41" w:rsidRPr="00112073">
        <w:rPr>
          <w:sz w:val="28"/>
          <w:szCs w:val="28"/>
        </w:rPr>
        <w:t xml:space="preserve">амса (исключая </w:t>
      </w:r>
      <w:r w:rsidR="00112073" w:rsidRPr="00112073">
        <w:rPr>
          <w:sz w:val="28"/>
          <w:szCs w:val="28"/>
        </w:rPr>
        <w:t xml:space="preserve">сонаты и </w:t>
      </w:r>
      <w:r w:rsidR="00673B41" w:rsidRPr="00112073">
        <w:rPr>
          <w:sz w:val="28"/>
          <w:szCs w:val="28"/>
        </w:rPr>
        <w:t>концерты</w:t>
      </w:r>
      <w:r w:rsidR="008E1B1B" w:rsidRPr="00112073">
        <w:rPr>
          <w:sz w:val="28"/>
          <w:szCs w:val="28"/>
        </w:rPr>
        <w:t>)</w:t>
      </w:r>
    </w:p>
    <w:p w:rsidR="003D6975" w:rsidRPr="00112073" w:rsidRDefault="003D6975" w:rsidP="003D697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 xml:space="preserve">Один виртуозный этюд следующих композиторов: Ф. Шопена, Ф. </w:t>
      </w:r>
      <w:r w:rsidR="008E1B1B" w:rsidRPr="00112073">
        <w:rPr>
          <w:sz w:val="28"/>
          <w:szCs w:val="28"/>
        </w:rPr>
        <w:t>Листа,</w:t>
      </w:r>
      <w:r w:rsidR="00673B41" w:rsidRPr="00112073">
        <w:rPr>
          <w:sz w:val="28"/>
          <w:szCs w:val="28"/>
        </w:rPr>
        <w:t xml:space="preserve"> </w:t>
      </w:r>
      <w:r w:rsidRPr="00112073">
        <w:rPr>
          <w:sz w:val="28"/>
          <w:szCs w:val="28"/>
        </w:rPr>
        <w:t>А</w:t>
      </w:r>
      <w:r w:rsidR="00673B41" w:rsidRPr="00112073">
        <w:rPr>
          <w:sz w:val="28"/>
          <w:szCs w:val="28"/>
        </w:rPr>
        <w:t xml:space="preserve">. </w:t>
      </w:r>
      <w:r w:rsidRPr="00112073">
        <w:rPr>
          <w:sz w:val="28"/>
          <w:szCs w:val="28"/>
        </w:rPr>
        <w:t>Скрябина</w:t>
      </w:r>
      <w:r w:rsidRPr="00112073">
        <w:rPr>
          <w:b/>
          <w:sz w:val="28"/>
          <w:szCs w:val="28"/>
        </w:rPr>
        <w:t xml:space="preserve">, </w:t>
      </w:r>
      <w:r w:rsidR="00112073" w:rsidRPr="00112073">
        <w:rPr>
          <w:sz w:val="28"/>
          <w:szCs w:val="28"/>
        </w:rPr>
        <w:t xml:space="preserve">  С. Рахманинова</w:t>
      </w:r>
    </w:p>
    <w:p w:rsidR="003D6975" w:rsidRPr="00112073" w:rsidRDefault="00112073" w:rsidP="003D697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 xml:space="preserve">Одно </w:t>
      </w:r>
      <w:r w:rsidR="003D6975" w:rsidRPr="00112073">
        <w:rPr>
          <w:sz w:val="28"/>
          <w:szCs w:val="28"/>
        </w:rPr>
        <w:t>произве</w:t>
      </w:r>
      <w:r w:rsidRPr="00112073">
        <w:rPr>
          <w:sz w:val="28"/>
          <w:szCs w:val="28"/>
        </w:rPr>
        <w:t>дение великих</w:t>
      </w:r>
      <w:r w:rsidR="00673B41" w:rsidRPr="00112073">
        <w:rPr>
          <w:sz w:val="28"/>
          <w:szCs w:val="28"/>
        </w:rPr>
        <w:t xml:space="preserve"> русских композиторов П.</w:t>
      </w:r>
      <w:r w:rsidRPr="00112073">
        <w:rPr>
          <w:sz w:val="28"/>
          <w:szCs w:val="28"/>
        </w:rPr>
        <w:t xml:space="preserve"> </w:t>
      </w:r>
      <w:r w:rsidR="00673B41" w:rsidRPr="00112073">
        <w:rPr>
          <w:sz w:val="28"/>
          <w:szCs w:val="28"/>
        </w:rPr>
        <w:t>Чайковского</w:t>
      </w:r>
      <w:r w:rsidRPr="00112073">
        <w:rPr>
          <w:sz w:val="28"/>
          <w:szCs w:val="28"/>
        </w:rPr>
        <w:t xml:space="preserve"> (кроме «Времен года»)</w:t>
      </w:r>
      <w:r w:rsidR="00673B41" w:rsidRPr="00112073">
        <w:rPr>
          <w:sz w:val="28"/>
          <w:szCs w:val="28"/>
        </w:rPr>
        <w:t xml:space="preserve">, С. Рахманинова, А. Скрябина, Д. Шостаковича, С. Прокофьева (исключая </w:t>
      </w:r>
      <w:r w:rsidR="003D6975" w:rsidRPr="00112073">
        <w:rPr>
          <w:sz w:val="28"/>
          <w:szCs w:val="28"/>
        </w:rPr>
        <w:t>концерты</w:t>
      </w:r>
      <w:r w:rsidR="008E1B1B" w:rsidRPr="00112073">
        <w:rPr>
          <w:sz w:val="28"/>
          <w:szCs w:val="28"/>
        </w:rPr>
        <w:t>)</w:t>
      </w:r>
    </w:p>
    <w:p w:rsidR="003D6975" w:rsidRPr="00112073" w:rsidRDefault="003D6975" w:rsidP="00DB267D">
      <w:pPr>
        <w:pStyle w:val="a3"/>
        <w:ind w:left="0"/>
        <w:jc w:val="both"/>
        <w:rPr>
          <w:sz w:val="28"/>
          <w:szCs w:val="28"/>
        </w:rPr>
      </w:pPr>
    </w:p>
    <w:p w:rsidR="00E04018" w:rsidRPr="00112073" w:rsidRDefault="00E04018" w:rsidP="003D6975">
      <w:pPr>
        <w:pStyle w:val="a3"/>
        <w:ind w:left="0" w:firstLine="720"/>
        <w:jc w:val="both"/>
        <w:rPr>
          <w:sz w:val="28"/>
          <w:szCs w:val="28"/>
        </w:rPr>
      </w:pPr>
      <w:r w:rsidRPr="00112073">
        <w:rPr>
          <w:sz w:val="28"/>
          <w:szCs w:val="28"/>
        </w:rPr>
        <w:t>Повторение пьес и этюдов,  исполненных в первом туре, во втором</w:t>
      </w:r>
      <w:r w:rsidR="003D6975" w:rsidRPr="00112073">
        <w:rPr>
          <w:sz w:val="28"/>
          <w:szCs w:val="28"/>
        </w:rPr>
        <w:t xml:space="preserve"> туре </w:t>
      </w:r>
      <w:r w:rsidRPr="00112073">
        <w:rPr>
          <w:sz w:val="28"/>
          <w:szCs w:val="28"/>
        </w:rPr>
        <w:t xml:space="preserve"> </w:t>
      </w:r>
      <w:r w:rsidRPr="00112073">
        <w:rPr>
          <w:sz w:val="28"/>
          <w:szCs w:val="28"/>
          <w:u w:val="single"/>
        </w:rPr>
        <w:t>недопустимо</w:t>
      </w:r>
      <w:r w:rsidR="00496894" w:rsidRPr="00112073">
        <w:rPr>
          <w:sz w:val="28"/>
          <w:szCs w:val="28"/>
          <w:u w:val="single"/>
        </w:rPr>
        <w:t xml:space="preserve">. </w:t>
      </w:r>
      <w:r w:rsidR="003D6975" w:rsidRPr="00112073">
        <w:rPr>
          <w:sz w:val="28"/>
          <w:szCs w:val="28"/>
        </w:rPr>
        <w:t>Жюри</w:t>
      </w:r>
      <w:r w:rsidR="00673B41" w:rsidRPr="00112073">
        <w:rPr>
          <w:sz w:val="28"/>
          <w:szCs w:val="28"/>
        </w:rPr>
        <w:t xml:space="preserve"> может сокращать исполняемую</w:t>
      </w:r>
      <w:r w:rsidR="003D6975" w:rsidRPr="00112073">
        <w:rPr>
          <w:sz w:val="28"/>
          <w:szCs w:val="28"/>
        </w:rPr>
        <w:t xml:space="preserve"> программу</w:t>
      </w:r>
    </w:p>
    <w:p w:rsidR="006077FD" w:rsidRPr="00112073" w:rsidRDefault="006077FD" w:rsidP="006077FD">
      <w:pPr>
        <w:shd w:val="clear" w:color="auto" w:fill="FFFFFF"/>
        <w:spacing w:line="274" w:lineRule="exact"/>
        <w:ind w:right="29"/>
        <w:jc w:val="both"/>
        <w:rPr>
          <w:sz w:val="28"/>
          <w:szCs w:val="28"/>
        </w:rPr>
      </w:pPr>
    </w:p>
    <w:p w:rsidR="006077FD" w:rsidRPr="00112073" w:rsidRDefault="004E52F4" w:rsidP="006077FD">
      <w:pPr>
        <w:shd w:val="clear" w:color="auto" w:fill="FFFFFF"/>
        <w:spacing w:line="274" w:lineRule="exact"/>
        <w:jc w:val="both"/>
        <w:rPr>
          <w:b/>
          <w:bCs/>
          <w:sz w:val="28"/>
          <w:szCs w:val="28"/>
          <w:u w:val="single"/>
        </w:rPr>
      </w:pPr>
      <w:r w:rsidRPr="00112073">
        <w:rPr>
          <w:b/>
          <w:bCs/>
          <w:sz w:val="28"/>
          <w:szCs w:val="28"/>
          <w:u w:val="single"/>
        </w:rPr>
        <w:t xml:space="preserve">ФОРТЕПИАННЫЕ АНСАМБЛИ </w:t>
      </w:r>
    </w:p>
    <w:p w:rsidR="00E04018" w:rsidRPr="00112073" w:rsidRDefault="00E04018" w:rsidP="006077FD">
      <w:pPr>
        <w:shd w:val="clear" w:color="auto" w:fill="FFFFFF"/>
        <w:spacing w:line="274" w:lineRule="exact"/>
        <w:jc w:val="both"/>
        <w:rPr>
          <w:b/>
          <w:bCs/>
          <w:sz w:val="28"/>
          <w:szCs w:val="28"/>
          <w:u w:val="single"/>
        </w:rPr>
      </w:pPr>
    </w:p>
    <w:p w:rsidR="00E04018" w:rsidRPr="00112073" w:rsidRDefault="00E04018" w:rsidP="00E04018">
      <w:pPr>
        <w:shd w:val="clear" w:color="auto" w:fill="FFFFFF"/>
        <w:spacing w:line="274" w:lineRule="exact"/>
        <w:ind w:right="29"/>
        <w:jc w:val="both"/>
        <w:rPr>
          <w:sz w:val="28"/>
          <w:szCs w:val="28"/>
        </w:rPr>
      </w:pPr>
      <w:r w:rsidRPr="00112073">
        <w:rPr>
          <w:b/>
          <w:bCs/>
          <w:sz w:val="28"/>
          <w:szCs w:val="28"/>
        </w:rPr>
        <w:t xml:space="preserve">Первая возрастная группа </w:t>
      </w:r>
      <w:r w:rsidRPr="00112073">
        <w:rPr>
          <w:sz w:val="28"/>
          <w:szCs w:val="28"/>
        </w:rPr>
        <w:t xml:space="preserve">от 6 до 9 лет (включительно). </w:t>
      </w:r>
    </w:p>
    <w:p w:rsidR="00E04018" w:rsidRPr="00112073" w:rsidRDefault="00E04018" w:rsidP="00E04018">
      <w:pPr>
        <w:shd w:val="clear" w:color="auto" w:fill="FFFFFF"/>
        <w:spacing w:line="274" w:lineRule="exact"/>
        <w:ind w:right="29"/>
        <w:jc w:val="both"/>
        <w:rPr>
          <w:sz w:val="28"/>
          <w:szCs w:val="28"/>
        </w:rPr>
      </w:pPr>
      <w:r w:rsidRPr="00112073">
        <w:rPr>
          <w:b/>
          <w:bCs/>
          <w:sz w:val="28"/>
          <w:szCs w:val="28"/>
        </w:rPr>
        <w:t xml:space="preserve">Вторая возрастная группа </w:t>
      </w:r>
      <w:r w:rsidRPr="00112073">
        <w:rPr>
          <w:sz w:val="28"/>
          <w:szCs w:val="28"/>
        </w:rPr>
        <w:t>от 10 до 12 лет (включительно).</w:t>
      </w:r>
    </w:p>
    <w:p w:rsidR="00E04018" w:rsidRPr="00112073" w:rsidRDefault="00E04018" w:rsidP="00E04018">
      <w:pPr>
        <w:shd w:val="clear" w:color="auto" w:fill="FFFFFF"/>
        <w:spacing w:line="274" w:lineRule="exact"/>
        <w:ind w:right="29"/>
        <w:jc w:val="both"/>
        <w:rPr>
          <w:sz w:val="28"/>
          <w:szCs w:val="28"/>
        </w:rPr>
      </w:pPr>
      <w:r w:rsidRPr="00112073">
        <w:rPr>
          <w:b/>
          <w:bCs/>
          <w:sz w:val="28"/>
          <w:szCs w:val="28"/>
        </w:rPr>
        <w:t xml:space="preserve">Третья возрастная группа </w:t>
      </w:r>
      <w:r w:rsidRPr="00112073">
        <w:rPr>
          <w:sz w:val="28"/>
          <w:szCs w:val="28"/>
        </w:rPr>
        <w:t xml:space="preserve">от 13 до 15 лет (включительно). </w:t>
      </w:r>
    </w:p>
    <w:p w:rsidR="00E04018" w:rsidRPr="00112073" w:rsidRDefault="00E04018" w:rsidP="00E04018">
      <w:pPr>
        <w:shd w:val="clear" w:color="auto" w:fill="FFFFFF"/>
        <w:spacing w:line="274" w:lineRule="exact"/>
        <w:ind w:right="29"/>
        <w:jc w:val="both"/>
        <w:rPr>
          <w:sz w:val="28"/>
          <w:szCs w:val="28"/>
        </w:rPr>
      </w:pPr>
      <w:r w:rsidRPr="00112073">
        <w:rPr>
          <w:b/>
          <w:bCs/>
          <w:sz w:val="28"/>
          <w:szCs w:val="28"/>
        </w:rPr>
        <w:t xml:space="preserve">Четвертая возрастная группа </w:t>
      </w:r>
      <w:r w:rsidRPr="00112073">
        <w:rPr>
          <w:sz w:val="28"/>
          <w:szCs w:val="28"/>
        </w:rPr>
        <w:t>от 16 до 18 лет (включительно)</w:t>
      </w:r>
    </w:p>
    <w:p w:rsidR="00E04018" w:rsidRPr="00112073" w:rsidRDefault="00E04018" w:rsidP="00E04018">
      <w:pPr>
        <w:shd w:val="clear" w:color="auto" w:fill="FFFFFF"/>
        <w:spacing w:line="274" w:lineRule="exact"/>
        <w:ind w:right="29"/>
        <w:jc w:val="both"/>
        <w:rPr>
          <w:sz w:val="28"/>
          <w:szCs w:val="28"/>
        </w:rPr>
      </w:pPr>
      <w:r w:rsidRPr="00112073">
        <w:rPr>
          <w:b/>
          <w:bCs/>
          <w:sz w:val="28"/>
          <w:szCs w:val="28"/>
        </w:rPr>
        <w:t xml:space="preserve">Пятая возрастная группа </w:t>
      </w:r>
      <w:r w:rsidRPr="00112073">
        <w:rPr>
          <w:sz w:val="28"/>
          <w:szCs w:val="28"/>
        </w:rPr>
        <w:t>от 19 без ограничения возраста</w:t>
      </w:r>
    </w:p>
    <w:p w:rsidR="00E04018" w:rsidRPr="00112073" w:rsidRDefault="00E04018" w:rsidP="006077FD">
      <w:pPr>
        <w:shd w:val="clear" w:color="auto" w:fill="FFFFFF"/>
        <w:spacing w:line="274" w:lineRule="exact"/>
        <w:jc w:val="both"/>
        <w:rPr>
          <w:b/>
          <w:bCs/>
          <w:sz w:val="28"/>
          <w:szCs w:val="28"/>
          <w:u w:val="single"/>
        </w:rPr>
      </w:pPr>
    </w:p>
    <w:p w:rsidR="00E04018" w:rsidRPr="00112073" w:rsidRDefault="00E04018" w:rsidP="00E04018">
      <w:pPr>
        <w:shd w:val="clear" w:color="auto" w:fill="FFFFFF"/>
        <w:spacing w:line="274" w:lineRule="exact"/>
        <w:ind w:right="29"/>
        <w:jc w:val="both"/>
        <w:rPr>
          <w:i/>
          <w:sz w:val="28"/>
          <w:szCs w:val="28"/>
        </w:rPr>
      </w:pPr>
      <w:r w:rsidRPr="00112073">
        <w:rPr>
          <w:i/>
          <w:sz w:val="28"/>
          <w:szCs w:val="28"/>
        </w:rPr>
        <w:t>ПРОГРАММНЫЕ ТРЕБОВАНИЯ</w:t>
      </w:r>
    </w:p>
    <w:p w:rsidR="00E04018" w:rsidRPr="00112073" w:rsidRDefault="00E04018" w:rsidP="006077FD">
      <w:pPr>
        <w:shd w:val="clear" w:color="auto" w:fill="FFFFFF"/>
        <w:spacing w:line="274" w:lineRule="exact"/>
        <w:jc w:val="both"/>
        <w:rPr>
          <w:b/>
          <w:bCs/>
          <w:sz w:val="28"/>
          <w:szCs w:val="28"/>
          <w:u w:val="single"/>
        </w:rPr>
      </w:pPr>
    </w:p>
    <w:p w:rsidR="00E04018" w:rsidRPr="00112073" w:rsidRDefault="00E04018" w:rsidP="006077FD">
      <w:pPr>
        <w:shd w:val="clear" w:color="auto" w:fill="FFFFFF"/>
        <w:spacing w:line="274" w:lineRule="exact"/>
        <w:jc w:val="both"/>
        <w:rPr>
          <w:b/>
          <w:bCs/>
          <w:sz w:val="28"/>
          <w:szCs w:val="28"/>
          <w:u w:val="single"/>
        </w:rPr>
      </w:pPr>
      <w:r w:rsidRPr="00112073">
        <w:rPr>
          <w:b/>
          <w:bCs/>
          <w:sz w:val="28"/>
          <w:szCs w:val="28"/>
          <w:u w:val="single"/>
        </w:rPr>
        <w:t xml:space="preserve">Все произведения исполняются наизусть. </w:t>
      </w:r>
    </w:p>
    <w:p w:rsidR="00E04018" w:rsidRPr="00112073" w:rsidRDefault="00E04018" w:rsidP="006077FD">
      <w:pPr>
        <w:shd w:val="clear" w:color="auto" w:fill="FFFFFF"/>
        <w:spacing w:line="274" w:lineRule="exact"/>
        <w:jc w:val="both"/>
        <w:rPr>
          <w:b/>
          <w:bCs/>
          <w:sz w:val="28"/>
          <w:szCs w:val="28"/>
          <w:u w:val="single"/>
        </w:rPr>
      </w:pPr>
      <w:r w:rsidRPr="00112073">
        <w:rPr>
          <w:b/>
          <w:bCs/>
          <w:sz w:val="28"/>
          <w:szCs w:val="28"/>
          <w:u w:val="single"/>
        </w:rPr>
        <w:t>В пятой возрастной группе допустимо исполнение программы по нотам</w:t>
      </w:r>
    </w:p>
    <w:p w:rsidR="00E04018" w:rsidRPr="00112073" w:rsidRDefault="00E04018" w:rsidP="006077FD">
      <w:pPr>
        <w:shd w:val="clear" w:color="auto" w:fill="FFFFFF"/>
        <w:spacing w:line="274" w:lineRule="exact"/>
        <w:jc w:val="both"/>
        <w:rPr>
          <w:sz w:val="28"/>
          <w:szCs w:val="28"/>
          <w:u w:val="single"/>
        </w:rPr>
      </w:pPr>
    </w:p>
    <w:p w:rsidR="006077FD" w:rsidRPr="00112073" w:rsidRDefault="004E52F4" w:rsidP="006077FD">
      <w:pPr>
        <w:shd w:val="clear" w:color="auto" w:fill="FFFFFF"/>
        <w:spacing w:line="274" w:lineRule="exact"/>
        <w:jc w:val="both"/>
        <w:rPr>
          <w:sz w:val="28"/>
          <w:szCs w:val="28"/>
        </w:rPr>
      </w:pPr>
      <w:r w:rsidRPr="00112073">
        <w:rPr>
          <w:b/>
          <w:bCs/>
          <w:sz w:val="28"/>
          <w:szCs w:val="28"/>
        </w:rPr>
        <w:t>Первая</w:t>
      </w:r>
      <w:r w:rsidR="004D0BD6" w:rsidRPr="00112073">
        <w:rPr>
          <w:b/>
          <w:bCs/>
          <w:sz w:val="28"/>
          <w:szCs w:val="28"/>
        </w:rPr>
        <w:t xml:space="preserve"> </w:t>
      </w:r>
      <w:r w:rsidR="00496894" w:rsidRPr="00112073">
        <w:rPr>
          <w:b/>
          <w:bCs/>
          <w:sz w:val="28"/>
          <w:szCs w:val="28"/>
        </w:rPr>
        <w:t>в</w:t>
      </w:r>
      <w:r w:rsidRPr="00112073">
        <w:rPr>
          <w:b/>
          <w:bCs/>
          <w:sz w:val="28"/>
          <w:szCs w:val="28"/>
        </w:rPr>
        <w:t>озрастная группа</w:t>
      </w:r>
      <w:r w:rsidR="006077FD" w:rsidRPr="00112073">
        <w:rPr>
          <w:b/>
          <w:bCs/>
          <w:sz w:val="28"/>
          <w:szCs w:val="28"/>
        </w:rPr>
        <w:t xml:space="preserve"> - </w:t>
      </w:r>
      <w:r w:rsidR="006077FD" w:rsidRPr="00112073">
        <w:rPr>
          <w:bCs/>
          <w:sz w:val="28"/>
          <w:szCs w:val="28"/>
        </w:rPr>
        <w:t>один ту</w:t>
      </w:r>
      <w:r w:rsidR="006077FD" w:rsidRPr="00112073">
        <w:rPr>
          <w:bCs/>
          <w:sz w:val="28"/>
          <w:szCs w:val="28"/>
          <w:u w:val="single"/>
        </w:rPr>
        <w:t>р</w:t>
      </w:r>
      <w:r w:rsidR="006077FD" w:rsidRPr="00112073">
        <w:rPr>
          <w:bCs/>
          <w:sz w:val="28"/>
          <w:szCs w:val="28"/>
        </w:rPr>
        <w:t xml:space="preserve"> (длительность программы </w:t>
      </w:r>
      <w:r w:rsidR="00E04018" w:rsidRPr="00112073">
        <w:rPr>
          <w:bCs/>
          <w:sz w:val="28"/>
          <w:szCs w:val="28"/>
        </w:rPr>
        <w:t xml:space="preserve"> до </w:t>
      </w:r>
      <w:r w:rsidR="006077FD" w:rsidRPr="00112073">
        <w:rPr>
          <w:bCs/>
          <w:sz w:val="28"/>
          <w:szCs w:val="28"/>
        </w:rPr>
        <w:t>10 мин):</w:t>
      </w:r>
    </w:p>
    <w:p w:rsidR="006077FD" w:rsidRPr="00112073" w:rsidRDefault="00E04018" w:rsidP="00E04018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 xml:space="preserve">Два - </w:t>
      </w:r>
      <w:r w:rsidR="006077FD" w:rsidRPr="00112073">
        <w:rPr>
          <w:sz w:val="28"/>
          <w:szCs w:val="28"/>
        </w:rPr>
        <w:t xml:space="preserve">три </w:t>
      </w:r>
      <w:r w:rsidRPr="00112073">
        <w:rPr>
          <w:sz w:val="28"/>
          <w:szCs w:val="28"/>
        </w:rPr>
        <w:t xml:space="preserve"> произведения по выбо</w:t>
      </w:r>
      <w:r w:rsidR="004E52F4" w:rsidRPr="00112073">
        <w:rPr>
          <w:sz w:val="28"/>
          <w:szCs w:val="28"/>
        </w:rPr>
        <w:t>ру участников (исключая  эстраду  и джаз)</w:t>
      </w:r>
    </w:p>
    <w:p w:rsidR="004E52F4" w:rsidRPr="00112073" w:rsidRDefault="004E52F4" w:rsidP="004E52F4">
      <w:pPr>
        <w:shd w:val="clear" w:color="auto" w:fill="FFFFFF"/>
        <w:tabs>
          <w:tab w:val="left" w:pos="756"/>
        </w:tabs>
        <w:spacing w:before="7" w:line="288" w:lineRule="exact"/>
        <w:ind w:right="461"/>
        <w:jc w:val="both"/>
        <w:rPr>
          <w:bCs/>
          <w:sz w:val="28"/>
          <w:szCs w:val="28"/>
        </w:rPr>
      </w:pPr>
      <w:r w:rsidRPr="00112073">
        <w:rPr>
          <w:b/>
          <w:sz w:val="28"/>
          <w:szCs w:val="28"/>
        </w:rPr>
        <w:t>Вторая возрастная группа</w:t>
      </w:r>
      <w:r w:rsidRPr="00112073">
        <w:rPr>
          <w:sz w:val="28"/>
          <w:szCs w:val="28"/>
        </w:rPr>
        <w:t xml:space="preserve"> – один тур (</w:t>
      </w:r>
      <w:r w:rsidRPr="00112073">
        <w:rPr>
          <w:bCs/>
          <w:sz w:val="28"/>
          <w:szCs w:val="28"/>
        </w:rPr>
        <w:t>длительность программы  до 15  мин.):</w:t>
      </w:r>
    </w:p>
    <w:p w:rsidR="004E52F4" w:rsidRPr="00112073" w:rsidRDefault="004E52F4" w:rsidP="004E52F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>Два - три  произведения по выбору участников (исключая  эстраду  и джаз)</w:t>
      </w:r>
    </w:p>
    <w:p w:rsidR="006077FD" w:rsidRPr="00112073" w:rsidRDefault="006077FD" w:rsidP="006077FD">
      <w:pPr>
        <w:shd w:val="clear" w:color="auto" w:fill="FFFFFF"/>
        <w:tabs>
          <w:tab w:val="left" w:pos="756"/>
        </w:tabs>
        <w:spacing w:before="7" w:line="288" w:lineRule="exact"/>
        <w:ind w:right="461"/>
        <w:jc w:val="both"/>
        <w:rPr>
          <w:bCs/>
          <w:sz w:val="28"/>
          <w:szCs w:val="28"/>
        </w:rPr>
      </w:pPr>
      <w:r w:rsidRPr="00112073">
        <w:rPr>
          <w:b/>
          <w:bCs/>
          <w:sz w:val="28"/>
          <w:szCs w:val="28"/>
        </w:rPr>
        <w:t xml:space="preserve">Третья возрастная группа - </w:t>
      </w:r>
      <w:r w:rsidRPr="00112073">
        <w:rPr>
          <w:bCs/>
          <w:sz w:val="28"/>
          <w:szCs w:val="28"/>
        </w:rPr>
        <w:t xml:space="preserve">один тур (длительность программы </w:t>
      </w:r>
      <w:r w:rsidR="00E04018" w:rsidRPr="00112073">
        <w:rPr>
          <w:bCs/>
          <w:sz w:val="28"/>
          <w:szCs w:val="28"/>
        </w:rPr>
        <w:t xml:space="preserve"> до 15 </w:t>
      </w:r>
      <w:r w:rsidRPr="00112073">
        <w:rPr>
          <w:bCs/>
          <w:sz w:val="28"/>
          <w:szCs w:val="28"/>
        </w:rPr>
        <w:t xml:space="preserve"> мин.):</w:t>
      </w:r>
    </w:p>
    <w:p w:rsidR="00E04018" w:rsidRPr="00112073" w:rsidRDefault="00E04018" w:rsidP="00E04018">
      <w:pPr>
        <w:pStyle w:val="a3"/>
        <w:numPr>
          <w:ilvl w:val="0"/>
          <w:numId w:val="7"/>
        </w:numPr>
        <w:shd w:val="clear" w:color="auto" w:fill="FFFFFF"/>
        <w:tabs>
          <w:tab w:val="left" w:pos="756"/>
        </w:tabs>
        <w:spacing w:before="7" w:line="288" w:lineRule="exact"/>
        <w:ind w:right="461"/>
        <w:jc w:val="both"/>
        <w:rPr>
          <w:sz w:val="28"/>
          <w:szCs w:val="28"/>
        </w:rPr>
      </w:pPr>
      <w:r w:rsidRPr="00112073">
        <w:rPr>
          <w:bCs/>
          <w:sz w:val="28"/>
          <w:szCs w:val="28"/>
        </w:rPr>
        <w:t>Два разнохарактерных произведе</w:t>
      </w:r>
      <w:r w:rsidR="004E52F4" w:rsidRPr="00112073">
        <w:rPr>
          <w:bCs/>
          <w:sz w:val="28"/>
          <w:szCs w:val="28"/>
        </w:rPr>
        <w:t xml:space="preserve">ния </w:t>
      </w:r>
      <w:r w:rsidR="004E52F4" w:rsidRPr="00112073">
        <w:rPr>
          <w:sz w:val="28"/>
          <w:szCs w:val="28"/>
        </w:rPr>
        <w:t>(исключая  эстраду  и джаз)</w:t>
      </w:r>
    </w:p>
    <w:p w:rsidR="00E04018" w:rsidRPr="00112073" w:rsidRDefault="006077FD" w:rsidP="00E04018">
      <w:pPr>
        <w:pStyle w:val="a3"/>
        <w:ind w:left="0"/>
        <w:jc w:val="both"/>
        <w:rPr>
          <w:bCs/>
          <w:sz w:val="28"/>
          <w:szCs w:val="28"/>
        </w:rPr>
      </w:pPr>
      <w:r w:rsidRPr="00112073">
        <w:rPr>
          <w:b/>
          <w:bCs/>
          <w:sz w:val="28"/>
          <w:szCs w:val="28"/>
        </w:rPr>
        <w:t>Четвертая</w:t>
      </w:r>
      <w:r w:rsidR="00E04018" w:rsidRPr="00112073">
        <w:rPr>
          <w:b/>
          <w:bCs/>
          <w:sz w:val="28"/>
          <w:szCs w:val="28"/>
        </w:rPr>
        <w:t xml:space="preserve"> и пятая возрастные группы</w:t>
      </w:r>
      <w:r w:rsidRPr="00112073">
        <w:rPr>
          <w:b/>
          <w:bCs/>
          <w:sz w:val="28"/>
          <w:szCs w:val="28"/>
        </w:rPr>
        <w:t xml:space="preserve"> </w:t>
      </w:r>
      <w:r w:rsidRPr="00112073">
        <w:rPr>
          <w:bCs/>
          <w:sz w:val="28"/>
          <w:szCs w:val="28"/>
        </w:rPr>
        <w:t>- оди</w:t>
      </w:r>
      <w:r w:rsidR="00E04018" w:rsidRPr="00112073">
        <w:rPr>
          <w:bCs/>
          <w:sz w:val="28"/>
          <w:szCs w:val="28"/>
        </w:rPr>
        <w:t xml:space="preserve">н тур (длительность программы 25 - 30 </w:t>
      </w:r>
      <w:r w:rsidRPr="00112073">
        <w:rPr>
          <w:bCs/>
          <w:sz w:val="28"/>
          <w:szCs w:val="28"/>
        </w:rPr>
        <w:t xml:space="preserve"> мин.):</w:t>
      </w:r>
      <w:r w:rsidR="00E04018" w:rsidRPr="00112073">
        <w:rPr>
          <w:bCs/>
          <w:sz w:val="28"/>
          <w:szCs w:val="28"/>
        </w:rPr>
        <w:t xml:space="preserve"> </w:t>
      </w:r>
    </w:p>
    <w:p w:rsidR="004E52F4" w:rsidRPr="00112073" w:rsidRDefault="00496894" w:rsidP="00E04018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112073">
        <w:rPr>
          <w:sz w:val="28"/>
          <w:szCs w:val="28"/>
        </w:rPr>
        <w:t>П</w:t>
      </w:r>
      <w:r w:rsidR="00E04018" w:rsidRPr="00112073">
        <w:rPr>
          <w:sz w:val="28"/>
          <w:szCs w:val="28"/>
        </w:rPr>
        <w:t>роизведен</w:t>
      </w:r>
      <w:r w:rsidRPr="00112073">
        <w:rPr>
          <w:sz w:val="28"/>
          <w:szCs w:val="28"/>
        </w:rPr>
        <w:t xml:space="preserve">ия </w:t>
      </w:r>
      <w:r w:rsidR="00673B41" w:rsidRPr="00112073">
        <w:rPr>
          <w:sz w:val="28"/>
          <w:szCs w:val="28"/>
        </w:rPr>
        <w:t>С.</w:t>
      </w:r>
      <w:r w:rsidR="00E04018" w:rsidRPr="00112073">
        <w:rPr>
          <w:sz w:val="28"/>
          <w:szCs w:val="28"/>
        </w:rPr>
        <w:t xml:space="preserve"> Рахманинова</w:t>
      </w:r>
      <w:r w:rsidR="00673B41" w:rsidRPr="00112073">
        <w:rPr>
          <w:sz w:val="28"/>
          <w:szCs w:val="28"/>
        </w:rPr>
        <w:t xml:space="preserve">, Ф Листа, </w:t>
      </w:r>
      <w:r w:rsidR="00CB24D1">
        <w:rPr>
          <w:sz w:val="28"/>
          <w:szCs w:val="28"/>
        </w:rPr>
        <w:t xml:space="preserve">Ф. </w:t>
      </w:r>
      <w:r w:rsidR="00673B41" w:rsidRPr="00112073">
        <w:rPr>
          <w:sz w:val="28"/>
          <w:szCs w:val="28"/>
        </w:rPr>
        <w:t>Шуберта, В.</w:t>
      </w:r>
      <w:r w:rsidRPr="00112073">
        <w:rPr>
          <w:sz w:val="28"/>
          <w:szCs w:val="28"/>
        </w:rPr>
        <w:t xml:space="preserve"> Моцарта, Ф. Шопена, возможно испо</w:t>
      </w:r>
      <w:r w:rsidR="00673B41" w:rsidRPr="00112073">
        <w:rPr>
          <w:sz w:val="28"/>
          <w:szCs w:val="28"/>
        </w:rPr>
        <w:t>лнение переложений симфоний В. Моцарта, Л.</w:t>
      </w:r>
      <w:r w:rsidRPr="00112073">
        <w:rPr>
          <w:sz w:val="28"/>
          <w:szCs w:val="28"/>
        </w:rPr>
        <w:t xml:space="preserve"> Бетховена,</w:t>
      </w:r>
    </w:p>
    <w:p w:rsidR="00E04018" w:rsidRPr="00112073" w:rsidRDefault="00673B41" w:rsidP="004E52F4">
      <w:pPr>
        <w:pStyle w:val="a3"/>
        <w:jc w:val="both"/>
        <w:rPr>
          <w:sz w:val="28"/>
          <w:szCs w:val="28"/>
        </w:rPr>
      </w:pPr>
      <w:r w:rsidRPr="00112073">
        <w:rPr>
          <w:sz w:val="28"/>
          <w:szCs w:val="28"/>
        </w:rPr>
        <w:t xml:space="preserve"> С. Прокофьева, П.</w:t>
      </w:r>
      <w:r w:rsidR="00496894" w:rsidRPr="00112073">
        <w:rPr>
          <w:sz w:val="28"/>
          <w:szCs w:val="28"/>
        </w:rPr>
        <w:t xml:space="preserve"> Чайковского</w:t>
      </w:r>
    </w:p>
    <w:p w:rsidR="006077FD" w:rsidRPr="00112073" w:rsidRDefault="006077FD" w:rsidP="006077FD">
      <w:pPr>
        <w:shd w:val="clear" w:color="auto" w:fill="FFFFFF"/>
        <w:tabs>
          <w:tab w:val="left" w:pos="713"/>
        </w:tabs>
        <w:spacing w:line="288" w:lineRule="exact"/>
        <w:ind w:right="461"/>
        <w:jc w:val="both"/>
        <w:rPr>
          <w:sz w:val="28"/>
          <w:szCs w:val="28"/>
        </w:rPr>
      </w:pPr>
    </w:p>
    <w:sectPr w:rsidR="006077FD" w:rsidRPr="00112073" w:rsidSect="004D4EBC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53807C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634E30"/>
    <w:multiLevelType w:val="hybridMultilevel"/>
    <w:tmpl w:val="B9520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66462A"/>
    <w:multiLevelType w:val="hybridMultilevel"/>
    <w:tmpl w:val="43406E0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>
    <w:nsid w:val="27732360"/>
    <w:multiLevelType w:val="hybridMultilevel"/>
    <w:tmpl w:val="51324A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D522E2"/>
    <w:multiLevelType w:val="hybridMultilevel"/>
    <w:tmpl w:val="16925F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C515E92"/>
    <w:multiLevelType w:val="hybridMultilevel"/>
    <w:tmpl w:val="95B83B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D25B73"/>
    <w:multiLevelType w:val="hybridMultilevel"/>
    <w:tmpl w:val="2A2EA740"/>
    <w:lvl w:ilvl="0" w:tplc="04190005">
      <w:start w:val="1"/>
      <w:numFmt w:val="bullet"/>
      <w:lvlText w:val=""/>
      <w:lvlJc w:val="left"/>
      <w:pPr>
        <w:ind w:left="14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>
    <w:nsid w:val="5EE66BDA"/>
    <w:multiLevelType w:val="hybridMultilevel"/>
    <w:tmpl w:val="95D8FF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45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numFmt w:val="bullet"/>
        <w:lvlText w:val="•"/>
        <w:legacy w:legacy="1" w:legacySpace="0" w:legacyIndent="31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FD"/>
    <w:rsid w:val="00112073"/>
    <w:rsid w:val="00197BFE"/>
    <w:rsid w:val="001E3D9E"/>
    <w:rsid w:val="00262868"/>
    <w:rsid w:val="003077EB"/>
    <w:rsid w:val="00315D2E"/>
    <w:rsid w:val="003B5FE3"/>
    <w:rsid w:val="003C7863"/>
    <w:rsid w:val="003D6975"/>
    <w:rsid w:val="004464B0"/>
    <w:rsid w:val="00496894"/>
    <w:rsid w:val="004D0BD6"/>
    <w:rsid w:val="004D4EBC"/>
    <w:rsid w:val="004E52F4"/>
    <w:rsid w:val="00555982"/>
    <w:rsid w:val="005D10BB"/>
    <w:rsid w:val="005E3514"/>
    <w:rsid w:val="006077FD"/>
    <w:rsid w:val="0061225A"/>
    <w:rsid w:val="0064461C"/>
    <w:rsid w:val="00673B41"/>
    <w:rsid w:val="006926D9"/>
    <w:rsid w:val="007D2732"/>
    <w:rsid w:val="008032BA"/>
    <w:rsid w:val="00810994"/>
    <w:rsid w:val="0087734C"/>
    <w:rsid w:val="008864B6"/>
    <w:rsid w:val="00896E5F"/>
    <w:rsid w:val="008A6B7A"/>
    <w:rsid w:val="008E1B1B"/>
    <w:rsid w:val="008E31D2"/>
    <w:rsid w:val="00902E75"/>
    <w:rsid w:val="00905F2E"/>
    <w:rsid w:val="00915A38"/>
    <w:rsid w:val="00915F59"/>
    <w:rsid w:val="00983949"/>
    <w:rsid w:val="009E20FB"/>
    <w:rsid w:val="00A23D69"/>
    <w:rsid w:val="00A61045"/>
    <w:rsid w:val="00A7737B"/>
    <w:rsid w:val="00A82298"/>
    <w:rsid w:val="00AC7740"/>
    <w:rsid w:val="00AC7F0E"/>
    <w:rsid w:val="00AE49FB"/>
    <w:rsid w:val="00AF0B22"/>
    <w:rsid w:val="00C00850"/>
    <w:rsid w:val="00CA3A8A"/>
    <w:rsid w:val="00CA7727"/>
    <w:rsid w:val="00CB24D1"/>
    <w:rsid w:val="00CC0253"/>
    <w:rsid w:val="00D15049"/>
    <w:rsid w:val="00DA192C"/>
    <w:rsid w:val="00DB267D"/>
    <w:rsid w:val="00E04018"/>
    <w:rsid w:val="00E47124"/>
    <w:rsid w:val="00EC15D5"/>
    <w:rsid w:val="00F15461"/>
    <w:rsid w:val="00F15B7A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6B7A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8A6B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077FD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paragraph" w:styleId="a3">
    <w:name w:val="List Paragraph"/>
    <w:basedOn w:val="a"/>
    <w:qFormat/>
    <w:rsid w:val="006077FD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8A6B7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A6B7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4">
    <w:name w:val="Hyperlink"/>
    <w:basedOn w:val="a0"/>
    <w:uiPriority w:val="99"/>
    <w:unhideWhenUsed/>
    <w:rsid w:val="007D273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08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85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6B7A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8A6B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077FD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paragraph" w:styleId="a3">
    <w:name w:val="List Paragraph"/>
    <w:basedOn w:val="a"/>
    <w:qFormat/>
    <w:rsid w:val="006077FD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8A6B7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A6B7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4">
    <w:name w:val="Hyperlink"/>
    <w:basedOn w:val="a0"/>
    <w:uiPriority w:val="99"/>
    <w:unhideWhenUsed/>
    <w:rsid w:val="007D273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08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8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exeev-school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F2592-3A33-4C91-AC1E-713F43BB9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Таня</cp:lastModifiedBy>
  <cp:revision>13</cp:revision>
  <cp:lastPrinted>2015-03-13T16:18:00Z</cp:lastPrinted>
  <dcterms:created xsi:type="dcterms:W3CDTF">2015-03-13T15:10:00Z</dcterms:created>
  <dcterms:modified xsi:type="dcterms:W3CDTF">2015-03-19T19:54:00Z</dcterms:modified>
</cp:coreProperties>
</file>